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5460" w14:textId="3F92B340" w:rsidR="005A6E2D" w:rsidRPr="008F30C4" w:rsidRDefault="00F17BCC" w:rsidP="0027608D">
      <w:pPr>
        <w:spacing w:after="0" w:line="240" w:lineRule="auto"/>
        <w:ind w:left="0" w:right="0" w:firstLine="5103"/>
        <w:jc w:val="right"/>
        <w:rPr>
          <w:sz w:val="24"/>
          <w:szCs w:val="24"/>
        </w:rPr>
      </w:pPr>
      <w:bookmarkStart w:id="0" w:name="_Hlk116038825"/>
      <w:r w:rsidRPr="008F30C4">
        <w:rPr>
          <w:sz w:val="24"/>
          <w:szCs w:val="24"/>
        </w:rPr>
        <w:t>Приложение</w:t>
      </w:r>
      <w:r w:rsidR="004815ED" w:rsidRPr="008F30C4">
        <w:rPr>
          <w:sz w:val="24"/>
          <w:szCs w:val="24"/>
        </w:rPr>
        <w:t xml:space="preserve"> </w:t>
      </w:r>
      <w:r w:rsidRPr="008F30C4">
        <w:rPr>
          <w:sz w:val="24"/>
          <w:szCs w:val="24"/>
        </w:rPr>
        <w:t>№</w:t>
      </w:r>
      <w:r w:rsidR="004815ED" w:rsidRPr="008F30C4">
        <w:rPr>
          <w:sz w:val="24"/>
          <w:szCs w:val="24"/>
        </w:rPr>
        <w:t xml:space="preserve"> </w:t>
      </w:r>
      <w:r w:rsidR="00EF507D" w:rsidRPr="008F30C4">
        <w:rPr>
          <w:sz w:val="24"/>
          <w:szCs w:val="24"/>
        </w:rPr>
        <w:t>1</w:t>
      </w:r>
    </w:p>
    <w:p w14:paraId="566CDC98" w14:textId="56C3EC75" w:rsidR="00F17BCC" w:rsidRPr="008F30C4" w:rsidRDefault="00F17BCC" w:rsidP="0027608D">
      <w:pPr>
        <w:tabs>
          <w:tab w:val="left" w:pos="284"/>
        </w:tabs>
        <w:spacing w:after="0" w:line="240" w:lineRule="auto"/>
        <w:ind w:left="0" w:right="0" w:firstLine="709"/>
        <w:jc w:val="right"/>
        <w:rPr>
          <w:sz w:val="24"/>
          <w:szCs w:val="24"/>
        </w:rPr>
      </w:pPr>
      <w:r w:rsidRPr="008F30C4">
        <w:rPr>
          <w:sz w:val="24"/>
          <w:szCs w:val="24"/>
        </w:rPr>
        <w:t>к</w:t>
      </w:r>
      <w:r w:rsidR="004815ED" w:rsidRPr="008F30C4">
        <w:rPr>
          <w:sz w:val="24"/>
          <w:szCs w:val="24"/>
        </w:rPr>
        <w:t xml:space="preserve"> </w:t>
      </w:r>
      <w:r w:rsidRPr="008F30C4">
        <w:rPr>
          <w:sz w:val="24"/>
          <w:szCs w:val="24"/>
        </w:rPr>
        <w:t>приказу</w:t>
      </w:r>
      <w:r w:rsidR="004815ED" w:rsidRPr="008F30C4">
        <w:rPr>
          <w:sz w:val="24"/>
          <w:szCs w:val="24"/>
        </w:rPr>
        <w:t xml:space="preserve"> </w:t>
      </w:r>
      <w:r w:rsidR="005A6E2D" w:rsidRPr="008F30C4">
        <w:rPr>
          <w:sz w:val="24"/>
          <w:szCs w:val="24"/>
        </w:rPr>
        <w:t>Минобрнауки</w:t>
      </w:r>
      <w:r w:rsidR="004815ED" w:rsidRPr="008F30C4">
        <w:rPr>
          <w:sz w:val="24"/>
          <w:szCs w:val="24"/>
        </w:rPr>
        <w:t xml:space="preserve"> </w:t>
      </w:r>
      <w:r w:rsidR="005A6E2D" w:rsidRPr="008F30C4">
        <w:rPr>
          <w:sz w:val="24"/>
          <w:szCs w:val="24"/>
        </w:rPr>
        <w:t>РД</w:t>
      </w:r>
    </w:p>
    <w:p w14:paraId="22887F0F" w14:textId="302185CC" w:rsidR="00F17BCC" w:rsidRPr="008F30C4" w:rsidRDefault="00F17BCC" w:rsidP="0027608D">
      <w:pPr>
        <w:spacing w:after="0" w:line="240" w:lineRule="auto"/>
        <w:ind w:left="0" w:right="0" w:firstLine="4536"/>
        <w:jc w:val="right"/>
        <w:rPr>
          <w:sz w:val="24"/>
          <w:szCs w:val="24"/>
        </w:rPr>
      </w:pPr>
      <w:r w:rsidRPr="008F30C4">
        <w:rPr>
          <w:sz w:val="24"/>
          <w:szCs w:val="24"/>
        </w:rPr>
        <w:t>от</w:t>
      </w:r>
      <w:r w:rsidR="004815ED" w:rsidRPr="008F30C4">
        <w:rPr>
          <w:sz w:val="24"/>
          <w:szCs w:val="24"/>
        </w:rPr>
        <w:t xml:space="preserve"> </w:t>
      </w:r>
      <w:proofErr w:type="gramStart"/>
      <w:r w:rsidR="005A6E2D" w:rsidRPr="008F30C4">
        <w:rPr>
          <w:sz w:val="24"/>
          <w:szCs w:val="24"/>
        </w:rPr>
        <w:t>«</w:t>
      </w:r>
      <w:r w:rsidR="00DA2502">
        <w:rPr>
          <w:sz w:val="24"/>
          <w:szCs w:val="24"/>
        </w:rPr>
        <w:t xml:space="preserve"> </w:t>
      </w:r>
      <w:r w:rsidR="00C5061E">
        <w:rPr>
          <w:sz w:val="24"/>
          <w:szCs w:val="24"/>
        </w:rPr>
        <w:t xml:space="preserve"> </w:t>
      </w:r>
      <w:proofErr w:type="gramEnd"/>
      <w:r w:rsidR="00DA2502">
        <w:rPr>
          <w:sz w:val="24"/>
          <w:szCs w:val="24"/>
        </w:rPr>
        <w:t xml:space="preserve"> </w:t>
      </w:r>
      <w:r w:rsidR="005A6E2D" w:rsidRPr="008F30C4">
        <w:rPr>
          <w:sz w:val="24"/>
          <w:szCs w:val="24"/>
        </w:rPr>
        <w:t>»__________</w:t>
      </w:r>
      <w:r w:rsidR="004815ED" w:rsidRPr="008F30C4">
        <w:rPr>
          <w:sz w:val="24"/>
          <w:szCs w:val="24"/>
        </w:rPr>
        <w:t xml:space="preserve"> </w:t>
      </w:r>
      <w:r w:rsidRPr="008F30C4">
        <w:rPr>
          <w:sz w:val="24"/>
          <w:szCs w:val="24"/>
        </w:rPr>
        <w:t>202</w:t>
      </w:r>
      <w:r w:rsidR="00F703BC">
        <w:rPr>
          <w:sz w:val="24"/>
          <w:szCs w:val="24"/>
        </w:rPr>
        <w:t>5</w:t>
      </w:r>
      <w:r w:rsidR="004815ED" w:rsidRPr="008F30C4">
        <w:rPr>
          <w:sz w:val="24"/>
          <w:szCs w:val="24"/>
        </w:rPr>
        <w:t xml:space="preserve"> </w:t>
      </w:r>
      <w:r w:rsidRPr="008F30C4">
        <w:rPr>
          <w:sz w:val="24"/>
          <w:szCs w:val="24"/>
        </w:rPr>
        <w:t>г.</w:t>
      </w:r>
      <w:r w:rsidR="004815ED" w:rsidRPr="008F30C4">
        <w:rPr>
          <w:sz w:val="24"/>
          <w:szCs w:val="24"/>
        </w:rPr>
        <w:t xml:space="preserve"> </w:t>
      </w:r>
      <w:r w:rsidR="00753530" w:rsidRPr="008F30C4">
        <w:rPr>
          <w:sz w:val="24"/>
          <w:szCs w:val="24"/>
        </w:rPr>
        <w:t>№________</w:t>
      </w:r>
      <w:r w:rsidR="004815ED" w:rsidRPr="008F30C4">
        <w:rPr>
          <w:sz w:val="24"/>
          <w:szCs w:val="24"/>
        </w:rPr>
        <w:t xml:space="preserve">  </w:t>
      </w:r>
    </w:p>
    <w:p w14:paraId="697F1E3D" w14:textId="77777777" w:rsidR="00F17BCC" w:rsidRPr="008F30C4" w:rsidRDefault="00F17BCC" w:rsidP="0027608D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</w:p>
    <w:p w14:paraId="26515356" w14:textId="77777777" w:rsidR="00CF2E85" w:rsidRPr="00DE3009" w:rsidRDefault="00CF2E85" w:rsidP="0027608D">
      <w:pPr>
        <w:spacing w:after="0" w:line="240" w:lineRule="auto"/>
        <w:ind w:left="0" w:right="0" w:firstLine="0"/>
        <w:jc w:val="center"/>
        <w:rPr>
          <w:b/>
          <w:bCs/>
        </w:rPr>
      </w:pPr>
    </w:p>
    <w:p w14:paraId="4CB8086A" w14:textId="4B7D707D" w:rsidR="001A4430" w:rsidRPr="00DE3009" w:rsidRDefault="00F17BCC" w:rsidP="00EF0B2F">
      <w:pPr>
        <w:spacing w:after="0" w:line="276" w:lineRule="auto"/>
        <w:ind w:left="0" w:right="0" w:firstLine="709"/>
        <w:jc w:val="center"/>
        <w:rPr>
          <w:b/>
          <w:bCs/>
        </w:rPr>
      </w:pPr>
      <w:r w:rsidRPr="00DE3009">
        <w:rPr>
          <w:b/>
          <w:bCs/>
        </w:rPr>
        <w:t>Положение</w:t>
      </w:r>
    </w:p>
    <w:p w14:paraId="4B27A6D2" w14:textId="50D00B81" w:rsidR="001A4430" w:rsidRDefault="001A4430" w:rsidP="00EF0B2F">
      <w:pPr>
        <w:spacing w:after="0" w:line="276" w:lineRule="auto"/>
        <w:ind w:left="0" w:right="0" w:firstLine="709"/>
        <w:jc w:val="center"/>
        <w:rPr>
          <w:b/>
          <w:bCs/>
        </w:rPr>
      </w:pPr>
      <w:r w:rsidRPr="00DE3009">
        <w:rPr>
          <w:b/>
          <w:bCs/>
        </w:rPr>
        <w:t>о</w:t>
      </w:r>
      <w:r w:rsidR="004815ED">
        <w:rPr>
          <w:b/>
          <w:bCs/>
        </w:rPr>
        <w:t xml:space="preserve"> </w:t>
      </w:r>
      <w:r w:rsidR="00E53451">
        <w:rPr>
          <w:b/>
          <w:bCs/>
        </w:rPr>
        <w:t>проведении Республиканской олимпиады по естественн</w:t>
      </w:r>
      <w:r w:rsidR="003854F6">
        <w:rPr>
          <w:b/>
          <w:bCs/>
        </w:rPr>
        <w:t>онаучным дисциплинам</w:t>
      </w:r>
      <w:r w:rsidR="00E53451">
        <w:rPr>
          <w:b/>
          <w:bCs/>
        </w:rPr>
        <w:t xml:space="preserve"> </w:t>
      </w:r>
      <w:r w:rsidR="00C83BCF">
        <w:rPr>
          <w:b/>
          <w:bCs/>
        </w:rPr>
        <w:t>«Гранит науки»</w:t>
      </w:r>
    </w:p>
    <w:p w14:paraId="1A2F0EBE" w14:textId="77777777" w:rsidR="00162B30" w:rsidRPr="00DE3009" w:rsidRDefault="00162B30" w:rsidP="00EF0B2F">
      <w:pPr>
        <w:spacing w:after="0" w:line="276" w:lineRule="auto"/>
        <w:ind w:left="0" w:right="0" w:firstLine="709"/>
        <w:jc w:val="center"/>
        <w:rPr>
          <w:b/>
          <w:bCs/>
        </w:rPr>
      </w:pPr>
    </w:p>
    <w:p w14:paraId="548A5007" w14:textId="4A45D3E5" w:rsidR="001A4430" w:rsidRPr="00DE3009" w:rsidRDefault="001A4430" w:rsidP="00EF0B2F">
      <w:pPr>
        <w:spacing w:after="0" w:line="276" w:lineRule="auto"/>
        <w:ind w:left="0" w:right="0" w:firstLine="709"/>
        <w:jc w:val="center"/>
        <w:rPr>
          <w:b/>
          <w:bCs/>
        </w:rPr>
      </w:pPr>
      <w:r w:rsidRPr="00DE3009">
        <w:rPr>
          <w:b/>
          <w:bCs/>
        </w:rPr>
        <w:t>1.</w:t>
      </w:r>
      <w:r w:rsidR="004815ED">
        <w:rPr>
          <w:b/>
          <w:bCs/>
        </w:rPr>
        <w:t xml:space="preserve"> </w:t>
      </w:r>
      <w:r w:rsidRPr="00DE3009">
        <w:rPr>
          <w:b/>
          <w:bCs/>
        </w:rPr>
        <w:t>Общие</w:t>
      </w:r>
      <w:r w:rsidR="004815ED">
        <w:rPr>
          <w:b/>
          <w:bCs/>
        </w:rPr>
        <w:t xml:space="preserve"> </w:t>
      </w:r>
      <w:r w:rsidRPr="00DE3009">
        <w:rPr>
          <w:b/>
          <w:bCs/>
        </w:rPr>
        <w:t>положения</w:t>
      </w:r>
    </w:p>
    <w:p w14:paraId="5BAD9EBB" w14:textId="12DB1874" w:rsidR="00162B30" w:rsidRDefault="001A4430" w:rsidP="00EF0B2F">
      <w:pPr>
        <w:spacing w:after="0" w:line="276" w:lineRule="auto"/>
        <w:ind w:left="0" w:right="0" w:firstLine="709"/>
        <w:rPr>
          <w:color w:val="000000" w:themeColor="text1"/>
        </w:rPr>
      </w:pPr>
      <w:r w:rsidRPr="00C6534C">
        <w:t>1</w:t>
      </w:r>
      <w:r w:rsidRPr="00243B49">
        <w:rPr>
          <w:color w:val="000000" w:themeColor="text1"/>
        </w:rPr>
        <w:t>.1.</w:t>
      </w:r>
      <w:r w:rsidR="0088180C" w:rsidRPr="00243B49">
        <w:rPr>
          <w:color w:val="000000" w:themeColor="text1"/>
        </w:rPr>
        <w:t xml:space="preserve"> </w:t>
      </w:r>
      <w:r w:rsidR="00E53451">
        <w:rPr>
          <w:szCs w:val="28"/>
        </w:rPr>
        <w:t xml:space="preserve">Настоящее положение о Республиканской </w:t>
      </w:r>
      <w:r w:rsidR="003854F6" w:rsidRPr="003854F6">
        <w:rPr>
          <w:bCs/>
        </w:rPr>
        <w:t>олимпиаде по естественнонаучным дисциплинам «Гранит науки»</w:t>
      </w:r>
      <w:r w:rsidR="003854F6" w:rsidRPr="003854F6">
        <w:rPr>
          <w:szCs w:val="28"/>
        </w:rPr>
        <w:t xml:space="preserve"> </w:t>
      </w:r>
      <w:r w:rsidR="00E53451">
        <w:rPr>
          <w:szCs w:val="28"/>
        </w:rPr>
        <w:t xml:space="preserve">(далее – Положение) определяет цели и задачи, порядок проведения, категории </w:t>
      </w:r>
      <w:r w:rsidR="00E53451" w:rsidRPr="00351A68">
        <w:rPr>
          <w:szCs w:val="28"/>
        </w:rPr>
        <w:t>участников</w:t>
      </w:r>
      <w:r w:rsidR="00E53451">
        <w:rPr>
          <w:szCs w:val="28"/>
        </w:rPr>
        <w:t>, условия участия,</w:t>
      </w:r>
      <w:r w:rsidR="00E53451" w:rsidRPr="003403B7">
        <w:rPr>
          <w:szCs w:val="28"/>
        </w:rPr>
        <w:t xml:space="preserve"> </w:t>
      </w:r>
      <w:r w:rsidR="00E53451">
        <w:rPr>
          <w:szCs w:val="28"/>
        </w:rPr>
        <w:t xml:space="preserve">порядок определения победителей и программу </w:t>
      </w:r>
      <w:r w:rsidR="003854F6">
        <w:rPr>
          <w:szCs w:val="28"/>
        </w:rPr>
        <w:t xml:space="preserve">Республиканской </w:t>
      </w:r>
      <w:r w:rsidR="003854F6" w:rsidRPr="003854F6">
        <w:rPr>
          <w:bCs/>
        </w:rPr>
        <w:t>олимпиад</w:t>
      </w:r>
      <w:r w:rsidR="003854F6">
        <w:rPr>
          <w:bCs/>
        </w:rPr>
        <w:t>ы</w:t>
      </w:r>
      <w:r w:rsidR="003854F6" w:rsidRPr="003854F6">
        <w:rPr>
          <w:bCs/>
        </w:rPr>
        <w:t xml:space="preserve"> по естественнонаучным дисциплинам «Гранит науки»</w:t>
      </w:r>
      <w:r w:rsidR="003854F6" w:rsidRPr="003854F6">
        <w:rPr>
          <w:szCs w:val="28"/>
        </w:rPr>
        <w:t xml:space="preserve"> </w:t>
      </w:r>
      <w:r w:rsidR="00E53451">
        <w:rPr>
          <w:szCs w:val="28"/>
        </w:rPr>
        <w:t>(далее – Олимпиада).</w:t>
      </w:r>
      <w:r w:rsidR="00162B30" w:rsidRPr="00243B49">
        <w:rPr>
          <w:color w:val="000000" w:themeColor="text1"/>
        </w:rPr>
        <w:t xml:space="preserve"> </w:t>
      </w:r>
    </w:p>
    <w:p w14:paraId="23CCDEFD" w14:textId="5E2A80BA" w:rsidR="00D5389A" w:rsidRDefault="00F703BC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1.2.</w:t>
      </w:r>
      <w:r w:rsidR="00D5389A" w:rsidRPr="00FB6895">
        <w:rPr>
          <w:szCs w:val="28"/>
        </w:rPr>
        <w:t xml:space="preserve"> </w:t>
      </w:r>
      <w:r w:rsidR="000F1E11">
        <w:rPr>
          <w:szCs w:val="28"/>
        </w:rPr>
        <w:t>Учредителем</w:t>
      </w:r>
      <w:r w:rsidR="00D5389A" w:rsidRPr="00FB6895">
        <w:rPr>
          <w:szCs w:val="28"/>
        </w:rPr>
        <w:t xml:space="preserve"> </w:t>
      </w:r>
      <w:r w:rsidR="00D5389A">
        <w:rPr>
          <w:szCs w:val="28"/>
        </w:rPr>
        <w:t xml:space="preserve">Олимпиады </w:t>
      </w:r>
      <w:r w:rsidR="00D5389A" w:rsidRPr="00FB6895">
        <w:rPr>
          <w:szCs w:val="28"/>
        </w:rPr>
        <w:t>является Министерство образования и науки Республики Дагестан</w:t>
      </w:r>
      <w:r w:rsidR="00065FE4">
        <w:rPr>
          <w:szCs w:val="28"/>
        </w:rPr>
        <w:t xml:space="preserve"> (далее – Минобрнауки РД)</w:t>
      </w:r>
      <w:r w:rsidR="00D5389A">
        <w:rPr>
          <w:szCs w:val="28"/>
        </w:rPr>
        <w:t>.</w:t>
      </w:r>
    </w:p>
    <w:p w14:paraId="05936662" w14:textId="77777777" w:rsidR="00D5389A" w:rsidRDefault="00D5389A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 xml:space="preserve">Оператором проведения Олимпиады является </w:t>
      </w:r>
      <w:r w:rsidRPr="00FB6895">
        <w:rPr>
          <w:szCs w:val="28"/>
        </w:rPr>
        <w:t>Государственное автономное образовательное учреждение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(далее – Г</w:t>
      </w:r>
      <w:r w:rsidRPr="00FB6895">
        <w:rPr>
          <w:szCs w:val="28"/>
          <w:shd w:val="clear" w:color="auto" w:fill="FFFFFF"/>
        </w:rPr>
        <w:t>АОУ ДО РД</w:t>
      </w:r>
      <w:r>
        <w:rPr>
          <w:szCs w:val="28"/>
          <w:shd w:val="clear" w:color="auto" w:fill="FFFFFF"/>
        </w:rPr>
        <w:t xml:space="preserve"> </w:t>
      </w:r>
      <w:r w:rsidRPr="00FB6895">
        <w:rPr>
          <w:szCs w:val="28"/>
          <w:shd w:val="clear" w:color="auto" w:fill="FFFFFF"/>
        </w:rPr>
        <w:t>«Центр развития талантов «</w:t>
      </w:r>
      <w:r w:rsidRPr="00FB6895">
        <w:rPr>
          <w:rStyle w:val="ab"/>
          <w:bCs/>
          <w:i w:val="0"/>
          <w:iCs w:val="0"/>
          <w:szCs w:val="28"/>
          <w:shd w:val="clear" w:color="auto" w:fill="FFFFFF"/>
        </w:rPr>
        <w:t>Альтаир</w:t>
      </w:r>
      <w:r w:rsidRPr="00FB6895">
        <w:rPr>
          <w:szCs w:val="28"/>
          <w:shd w:val="clear" w:color="auto" w:fill="FFFFFF"/>
        </w:rPr>
        <w:t>»</w:t>
      </w:r>
      <w:r w:rsidRPr="00FB6895">
        <w:rPr>
          <w:szCs w:val="28"/>
        </w:rPr>
        <w:t>).</w:t>
      </w:r>
    </w:p>
    <w:p w14:paraId="5CE7A1B0" w14:textId="40D8F161" w:rsidR="00E53451" w:rsidRPr="00687F57" w:rsidRDefault="00E53451" w:rsidP="00EF0B2F">
      <w:pPr>
        <w:spacing w:after="0" w:line="276" w:lineRule="auto"/>
        <w:ind w:left="0" w:right="0" w:firstLine="709"/>
        <w:rPr>
          <w:szCs w:val="28"/>
        </w:rPr>
      </w:pPr>
      <w:r>
        <w:rPr>
          <w:szCs w:val="28"/>
        </w:rPr>
        <w:t>1.3. Финансовое обеспечение олимпиады производится из средств ГАОУ ДО РД «Центр развития талантов «Альтаир». Плата за участие в олимпиаде не взимается.</w:t>
      </w:r>
    </w:p>
    <w:p w14:paraId="592D0D89" w14:textId="592E96C5" w:rsidR="001A4430" w:rsidRDefault="00162B30" w:rsidP="00EF0B2F">
      <w:pPr>
        <w:spacing w:after="0" w:line="276" w:lineRule="auto"/>
        <w:ind w:left="0" w:right="0" w:firstLine="709"/>
        <w:rPr>
          <w:color w:val="000000" w:themeColor="text1"/>
        </w:rPr>
      </w:pPr>
      <w:r w:rsidRPr="00243B49">
        <w:rPr>
          <w:color w:val="000000" w:themeColor="text1"/>
        </w:rPr>
        <w:t xml:space="preserve"> </w:t>
      </w:r>
    </w:p>
    <w:p w14:paraId="328ED7BA" w14:textId="61FED80C" w:rsidR="001A4430" w:rsidRPr="00243B49" w:rsidRDefault="00DE56B7" w:rsidP="00EF0B2F">
      <w:pPr>
        <w:spacing w:after="0" w:line="276" w:lineRule="auto"/>
        <w:ind w:left="0" w:right="0" w:firstLine="709"/>
        <w:jc w:val="center"/>
        <w:rPr>
          <w:b/>
          <w:bCs/>
          <w:color w:val="000000" w:themeColor="text1"/>
        </w:rPr>
      </w:pPr>
      <w:r w:rsidRPr="00243B49">
        <w:rPr>
          <w:b/>
          <w:bCs/>
          <w:color w:val="000000" w:themeColor="text1"/>
        </w:rPr>
        <w:t>2.</w:t>
      </w:r>
      <w:r w:rsidR="004815ED" w:rsidRPr="00243B49">
        <w:rPr>
          <w:b/>
          <w:bCs/>
          <w:color w:val="000000" w:themeColor="text1"/>
        </w:rPr>
        <w:t xml:space="preserve"> </w:t>
      </w:r>
      <w:r w:rsidR="001A4430" w:rsidRPr="00243B49">
        <w:rPr>
          <w:b/>
          <w:bCs/>
          <w:color w:val="000000" w:themeColor="text1"/>
        </w:rPr>
        <w:t>Цель</w:t>
      </w:r>
      <w:r w:rsidR="004815ED" w:rsidRPr="00243B49">
        <w:rPr>
          <w:b/>
          <w:bCs/>
          <w:color w:val="000000" w:themeColor="text1"/>
        </w:rPr>
        <w:t xml:space="preserve"> </w:t>
      </w:r>
      <w:r w:rsidR="001A4430" w:rsidRPr="00243B49">
        <w:rPr>
          <w:b/>
          <w:bCs/>
          <w:color w:val="000000" w:themeColor="text1"/>
        </w:rPr>
        <w:t>и</w:t>
      </w:r>
      <w:r w:rsidR="004815ED" w:rsidRPr="00243B49">
        <w:rPr>
          <w:b/>
          <w:bCs/>
          <w:color w:val="000000" w:themeColor="text1"/>
        </w:rPr>
        <w:t xml:space="preserve"> </w:t>
      </w:r>
      <w:r w:rsidR="001A4430" w:rsidRPr="00243B49">
        <w:rPr>
          <w:b/>
          <w:bCs/>
          <w:color w:val="000000" w:themeColor="text1"/>
        </w:rPr>
        <w:t>задачи</w:t>
      </w:r>
      <w:r w:rsidR="004815ED" w:rsidRPr="00243B49">
        <w:rPr>
          <w:b/>
          <w:bCs/>
          <w:color w:val="000000" w:themeColor="text1"/>
        </w:rPr>
        <w:t xml:space="preserve"> </w:t>
      </w:r>
      <w:r w:rsidR="00E53451">
        <w:rPr>
          <w:b/>
          <w:bCs/>
          <w:color w:val="000000" w:themeColor="text1"/>
        </w:rPr>
        <w:t>Олимпиады</w:t>
      </w:r>
    </w:p>
    <w:p w14:paraId="27A8F736" w14:textId="4C76F4C6" w:rsidR="00D5389A" w:rsidRPr="00405DD8" w:rsidRDefault="00405DD8" w:rsidP="00405DD8">
      <w:pPr>
        <w:tabs>
          <w:tab w:val="left" w:pos="993"/>
        </w:tabs>
        <w:spacing w:after="0" w:line="276" w:lineRule="auto"/>
        <w:ind w:left="709" w:right="0" w:firstLine="0"/>
        <w:jc w:val="left"/>
        <w:rPr>
          <w:b/>
          <w:szCs w:val="28"/>
        </w:rPr>
      </w:pPr>
      <w:r>
        <w:rPr>
          <w:szCs w:val="28"/>
        </w:rPr>
        <w:t>2.</w:t>
      </w:r>
      <w:r w:rsidR="00D5389A" w:rsidRPr="00405DD8">
        <w:rPr>
          <w:szCs w:val="28"/>
        </w:rPr>
        <w:t>1. Цели проведения Олимпиады:</w:t>
      </w:r>
    </w:p>
    <w:p w14:paraId="52FC2966" w14:textId="77777777" w:rsidR="00D5389A" w:rsidRPr="00EF0B2F" w:rsidRDefault="00E53451" w:rsidP="00EF0B2F">
      <w:pPr>
        <w:pStyle w:val="a3"/>
        <w:numPr>
          <w:ilvl w:val="0"/>
          <w:numId w:val="26"/>
        </w:numPr>
        <w:spacing w:after="0" w:line="276" w:lineRule="auto"/>
        <w:ind w:left="709" w:right="0" w:hanging="283"/>
        <w:jc w:val="left"/>
        <w:rPr>
          <w:szCs w:val="28"/>
        </w:rPr>
      </w:pPr>
      <w:r w:rsidRPr="00EF0B2F">
        <w:rPr>
          <w:szCs w:val="28"/>
        </w:rPr>
        <w:t>повышени</w:t>
      </w:r>
      <w:r w:rsidR="00687F57" w:rsidRPr="00EF0B2F">
        <w:rPr>
          <w:szCs w:val="28"/>
        </w:rPr>
        <w:t>е</w:t>
      </w:r>
      <w:r w:rsidRPr="00EF0B2F">
        <w:rPr>
          <w:szCs w:val="28"/>
        </w:rPr>
        <w:t xml:space="preserve"> уровня подготовки учащихся </w:t>
      </w:r>
      <w:r w:rsidR="00D5389A" w:rsidRPr="00EF0B2F">
        <w:rPr>
          <w:szCs w:val="28"/>
        </w:rPr>
        <w:t>в области естественных наук;</w:t>
      </w:r>
    </w:p>
    <w:p w14:paraId="3AF82CA0" w14:textId="77777777" w:rsidR="00EF0B2F" w:rsidRDefault="00EF0B2F" w:rsidP="00DA2502">
      <w:pPr>
        <w:pStyle w:val="a3"/>
        <w:numPr>
          <w:ilvl w:val="0"/>
          <w:numId w:val="26"/>
        </w:numPr>
        <w:spacing w:after="0" w:line="276" w:lineRule="auto"/>
        <w:ind w:left="0" w:right="0" w:firstLine="426"/>
        <w:jc w:val="left"/>
        <w:rPr>
          <w:szCs w:val="28"/>
        </w:rPr>
      </w:pPr>
      <w:r w:rsidRPr="00EF0B2F">
        <w:rPr>
          <w:szCs w:val="28"/>
        </w:rPr>
        <w:t>вовлечение обучающихся образовательных организаций Республики Дагестан в олимпиадное движение.</w:t>
      </w:r>
    </w:p>
    <w:p w14:paraId="67F2160E" w14:textId="05D64056" w:rsidR="0088180C" w:rsidRPr="00EF0B2F" w:rsidRDefault="00EF0B2F" w:rsidP="00EF0B2F">
      <w:pPr>
        <w:pStyle w:val="a3"/>
        <w:numPr>
          <w:ilvl w:val="1"/>
          <w:numId w:val="29"/>
        </w:numPr>
        <w:spacing w:after="0" w:line="276" w:lineRule="auto"/>
        <w:ind w:left="1134" w:right="0" w:hanging="436"/>
        <w:jc w:val="left"/>
        <w:rPr>
          <w:szCs w:val="28"/>
        </w:rPr>
      </w:pPr>
      <w:r>
        <w:rPr>
          <w:color w:val="000000" w:themeColor="text1"/>
        </w:rPr>
        <w:t xml:space="preserve"> </w:t>
      </w:r>
      <w:r w:rsidR="001A4430" w:rsidRPr="00EF0B2F">
        <w:rPr>
          <w:color w:val="000000" w:themeColor="text1"/>
        </w:rPr>
        <w:t>Задачи</w:t>
      </w:r>
      <w:r w:rsidR="004815ED" w:rsidRPr="00EF0B2F">
        <w:rPr>
          <w:color w:val="000000" w:themeColor="text1"/>
        </w:rPr>
        <w:t xml:space="preserve"> </w:t>
      </w:r>
      <w:r w:rsidR="00687F57" w:rsidRPr="00EF0B2F">
        <w:rPr>
          <w:color w:val="000000" w:themeColor="text1"/>
        </w:rPr>
        <w:t>Олимпиады</w:t>
      </w:r>
      <w:r w:rsidR="001A4430" w:rsidRPr="00EF0B2F">
        <w:rPr>
          <w:color w:val="000000" w:themeColor="text1"/>
        </w:rPr>
        <w:t>:</w:t>
      </w:r>
      <w:r w:rsidR="0088180C" w:rsidRPr="00EF0B2F">
        <w:rPr>
          <w:color w:val="000000" w:themeColor="text1"/>
        </w:rPr>
        <w:t xml:space="preserve"> </w:t>
      </w:r>
    </w:p>
    <w:p w14:paraId="1D38E17D" w14:textId="77777777" w:rsidR="00D5389A" w:rsidRPr="00EF0B2F" w:rsidRDefault="00687F57" w:rsidP="00EF0B2F">
      <w:pPr>
        <w:pStyle w:val="a3"/>
        <w:numPr>
          <w:ilvl w:val="0"/>
          <w:numId w:val="27"/>
        </w:numPr>
        <w:spacing w:after="0" w:line="276" w:lineRule="auto"/>
        <w:ind w:left="709" w:right="0" w:hanging="295"/>
        <w:rPr>
          <w:color w:val="000000" w:themeColor="text1"/>
        </w:rPr>
      </w:pPr>
      <w:r w:rsidRPr="00EF0B2F">
        <w:rPr>
          <w:color w:val="000000" w:themeColor="text1"/>
        </w:rPr>
        <w:t>развитие интереса к естественным наукам;</w:t>
      </w:r>
    </w:p>
    <w:p w14:paraId="14B3802E" w14:textId="77777777" w:rsidR="00DA2502" w:rsidRDefault="00D5389A" w:rsidP="00DA2502">
      <w:pPr>
        <w:pStyle w:val="a3"/>
        <w:numPr>
          <w:ilvl w:val="0"/>
          <w:numId w:val="27"/>
        </w:numPr>
        <w:spacing w:after="0" w:line="276" w:lineRule="auto"/>
        <w:ind w:left="0" w:right="0" w:firstLine="426"/>
        <w:rPr>
          <w:szCs w:val="28"/>
        </w:rPr>
      </w:pPr>
      <w:r w:rsidRPr="00EF0B2F">
        <w:rPr>
          <w:szCs w:val="28"/>
        </w:rPr>
        <w:t>формирование у обучающихся и воспитанников образовательных учреждений Республики Дагестан навыков решения олимпиадных задач по химии, биологии и экологии;</w:t>
      </w:r>
    </w:p>
    <w:p w14:paraId="28DF3551" w14:textId="6F907A5F" w:rsidR="0088180C" w:rsidRPr="00DA2502" w:rsidRDefault="00D5389A" w:rsidP="00DA2502">
      <w:pPr>
        <w:pStyle w:val="a3"/>
        <w:numPr>
          <w:ilvl w:val="0"/>
          <w:numId w:val="27"/>
        </w:numPr>
        <w:spacing w:after="0" w:line="276" w:lineRule="auto"/>
        <w:ind w:left="0" w:right="0" w:firstLine="426"/>
        <w:rPr>
          <w:szCs w:val="28"/>
        </w:rPr>
      </w:pPr>
      <w:r w:rsidRPr="00DA2502">
        <w:rPr>
          <w:szCs w:val="28"/>
        </w:rPr>
        <w:t>создани</w:t>
      </w:r>
      <w:r w:rsidR="00EF0B2F" w:rsidRPr="00DA2502">
        <w:rPr>
          <w:szCs w:val="28"/>
        </w:rPr>
        <w:t>е</w:t>
      </w:r>
      <w:r w:rsidRPr="00DA2502">
        <w:rPr>
          <w:szCs w:val="28"/>
        </w:rPr>
        <w:t xml:space="preserve"> необходимых условий для поддержки одарённых детей и подготовка к Всероссийской олимпиаде школьников</w:t>
      </w:r>
      <w:r w:rsidR="00687F57" w:rsidRPr="00DA2502">
        <w:rPr>
          <w:color w:val="000000" w:themeColor="text1"/>
        </w:rPr>
        <w:t>.</w:t>
      </w:r>
    </w:p>
    <w:p w14:paraId="736245D1" w14:textId="77777777" w:rsidR="00EF0B2F" w:rsidRPr="00FB6895" w:rsidRDefault="00EF0B2F" w:rsidP="00EF0B2F">
      <w:pPr>
        <w:spacing w:after="0" w:line="276" w:lineRule="auto"/>
        <w:ind w:left="0" w:right="0" w:firstLine="709"/>
        <w:contextualSpacing/>
        <w:jc w:val="center"/>
        <w:rPr>
          <w:b/>
          <w:szCs w:val="28"/>
        </w:rPr>
      </w:pPr>
      <w:r w:rsidRPr="00FB6895">
        <w:rPr>
          <w:b/>
          <w:szCs w:val="28"/>
        </w:rPr>
        <w:t xml:space="preserve">3. Руководство </w:t>
      </w:r>
      <w:r>
        <w:rPr>
          <w:b/>
          <w:szCs w:val="28"/>
        </w:rPr>
        <w:t>Олимпиады</w:t>
      </w:r>
    </w:p>
    <w:p w14:paraId="1C1D4981" w14:textId="77777777" w:rsidR="00EF0B2F" w:rsidRPr="00FB6895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 w:rsidRPr="00FB6895">
        <w:rPr>
          <w:szCs w:val="28"/>
        </w:rPr>
        <w:lastRenderedPageBreak/>
        <w:t>3.1. Общее руководство по</w:t>
      </w:r>
      <w:r>
        <w:rPr>
          <w:szCs w:val="28"/>
        </w:rPr>
        <w:t xml:space="preserve">дготовки и проведения Олимпиады </w:t>
      </w:r>
      <w:r w:rsidRPr="00FB6895">
        <w:rPr>
          <w:szCs w:val="28"/>
        </w:rPr>
        <w:t>осуществляется Ор</w:t>
      </w:r>
      <w:r>
        <w:rPr>
          <w:szCs w:val="28"/>
        </w:rPr>
        <w:t>ганизационным комитетом (далее –</w:t>
      </w:r>
      <w:r w:rsidRPr="00FB6895">
        <w:rPr>
          <w:szCs w:val="28"/>
        </w:rPr>
        <w:t xml:space="preserve"> Оргкомитет).</w:t>
      </w:r>
    </w:p>
    <w:p w14:paraId="2A99A6F7" w14:textId="77777777" w:rsidR="00EF0B2F" w:rsidRPr="00FB6895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 w:rsidRPr="00FB6895">
        <w:rPr>
          <w:szCs w:val="28"/>
        </w:rPr>
        <w:t xml:space="preserve">3.2. Оргкомитет создается из числа представителей организатора, специалистов, экспертов партнерских организаций и других заинтересованных организаций и ведомств на период подготовки и проведения </w:t>
      </w:r>
      <w:r>
        <w:rPr>
          <w:szCs w:val="28"/>
        </w:rPr>
        <w:t>Олимпиады</w:t>
      </w:r>
      <w:r w:rsidRPr="00FB6895">
        <w:rPr>
          <w:szCs w:val="28"/>
        </w:rPr>
        <w:t xml:space="preserve"> для достижения цели и решения вытекающих из нее задач </w:t>
      </w:r>
      <w:r>
        <w:rPr>
          <w:szCs w:val="28"/>
        </w:rPr>
        <w:t>Олимпиады</w:t>
      </w:r>
      <w:r w:rsidRPr="00FB6895">
        <w:rPr>
          <w:szCs w:val="28"/>
        </w:rPr>
        <w:t>.</w:t>
      </w:r>
    </w:p>
    <w:p w14:paraId="63A7280C" w14:textId="77777777" w:rsidR="00EF0B2F" w:rsidRPr="00FB6895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 w:rsidRPr="00FB6895">
        <w:rPr>
          <w:szCs w:val="28"/>
        </w:rPr>
        <w:t xml:space="preserve">3.3. Организационный комитет </w:t>
      </w:r>
      <w:r>
        <w:rPr>
          <w:szCs w:val="28"/>
        </w:rPr>
        <w:t>Олимпиады</w:t>
      </w:r>
      <w:r w:rsidRPr="00FB6895">
        <w:rPr>
          <w:szCs w:val="28"/>
        </w:rPr>
        <w:t xml:space="preserve"> осуществляет следующую работу:</w:t>
      </w:r>
    </w:p>
    <w:p w14:paraId="1EB837CB" w14:textId="77777777" w:rsidR="00EF0B2F" w:rsidRPr="00FB6895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– </w:t>
      </w:r>
      <w:r w:rsidRPr="00FB6895">
        <w:rPr>
          <w:szCs w:val="28"/>
        </w:rPr>
        <w:t xml:space="preserve">утверждает общий план подготовки и проведения </w:t>
      </w:r>
      <w:r>
        <w:rPr>
          <w:szCs w:val="28"/>
        </w:rPr>
        <w:t>Олимпиады</w:t>
      </w:r>
      <w:r w:rsidRPr="00FB6895">
        <w:rPr>
          <w:szCs w:val="28"/>
        </w:rPr>
        <w:t>;</w:t>
      </w:r>
    </w:p>
    <w:p w14:paraId="1C411BA6" w14:textId="77777777" w:rsidR="00EF0B2F" w:rsidRPr="00FB6895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– </w:t>
      </w:r>
      <w:r w:rsidRPr="00FB6895">
        <w:rPr>
          <w:szCs w:val="28"/>
        </w:rPr>
        <w:t xml:space="preserve">обеспечивает организационно-техническую и информационную поддержку </w:t>
      </w:r>
      <w:r>
        <w:rPr>
          <w:szCs w:val="28"/>
        </w:rPr>
        <w:t>Олимпиады</w:t>
      </w:r>
      <w:r w:rsidRPr="00FB6895">
        <w:rPr>
          <w:szCs w:val="28"/>
        </w:rPr>
        <w:t>;</w:t>
      </w:r>
    </w:p>
    <w:p w14:paraId="08CE6BED" w14:textId="77777777" w:rsidR="00EF0B2F" w:rsidRPr="00FB6895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– </w:t>
      </w:r>
      <w:r w:rsidRPr="00FB6895">
        <w:rPr>
          <w:szCs w:val="28"/>
        </w:rPr>
        <w:t xml:space="preserve">проводит организационно-разъяснительную работу с участниками </w:t>
      </w:r>
      <w:r>
        <w:rPr>
          <w:szCs w:val="28"/>
        </w:rPr>
        <w:t>Олимпиады</w:t>
      </w:r>
      <w:r w:rsidRPr="00FB6895">
        <w:rPr>
          <w:szCs w:val="28"/>
        </w:rPr>
        <w:t>;</w:t>
      </w:r>
    </w:p>
    <w:p w14:paraId="720F148C" w14:textId="77777777" w:rsidR="00EF0B2F" w:rsidRPr="00FB6895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– </w:t>
      </w:r>
      <w:r w:rsidRPr="00FB6895">
        <w:rPr>
          <w:szCs w:val="28"/>
        </w:rPr>
        <w:t xml:space="preserve">оказывает информационное сопровождение </w:t>
      </w:r>
      <w:r>
        <w:rPr>
          <w:szCs w:val="28"/>
        </w:rPr>
        <w:t>Олимпиады</w:t>
      </w:r>
      <w:r w:rsidRPr="00FB6895">
        <w:rPr>
          <w:szCs w:val="28"/>
        </w:rPr>
        <w:t xml:space="preserve"> в Интернет-ресурсах и в СМИ;</w:t>
      </w:r>
    </w:p>
    <w:p w14:paraId="47943A91" w14:textId="77777777" w:rsidR="00EF0B2F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– </w:t>
      </w:r>
      <w:r w:rsidRPr="00FB6895">
        <w:rPr>
          <w:szCs w:val="28"/>
        </w:rPr>
        <w:t>формирует программу</w:t>
      </w:r>
      <w:r>
        <w:rPr>
          <w:szCs w:val="28"/>
        </w:rPr>
        <w:t xml:space="preserve"> Олимпиады;</w:t>
      </w:r>
    </w:p>
    <w:p w14:paraId="1C97A252" w14:textId="77777777" w:rsidR="00EF0B2F" w:rsidRPr="00FB6895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– </w:t>
      </w:r>
      <w:r w:rsidRPr="00FB6895">
        <w:rPr>
          <w:szCs w:val="28"/>
        </w:rPr>
        <w:t xml:space="preserve">осуществляет сбор заявок участников </w:t>
      </w:r>
      <w:r>
        <w:rPr>
          <w:szCs w:val="28"/>
        </w:rPr>
        <w:t>Олимпиады</w:t>
      </w:r>
      <w:r w:rsidRPr="00FB6895">
        <w:rPr>
          <w:szCs w:val="28"/>
        </w:rPr>
        <w:t>;</w:t>
      </w:r>
    </w:p>
    <w:p w14:paraId="003AEEDF" w14:textId="77777777" w:rsidR="00EF0B2F" w:rsidRPr="00FB6895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– </w:t>
      </w:r>
      <w:r w:rsidRPr="00FB6895">
        <w:rPr>
          <w:szCs w:val="28"/>
        </w:rPr>
        <w:t xml:space="preserve">организует подготовку площадки для проведения </w:t>
      </w:r>
      <w:r>
        <w:rPr>
          <w:szCs w:val="28"/>
        </w:rPr>
        <w:t>Олимпиады</w:t>
      </w:r>
      <w:r w:rsidRPr="00FB6895">
        <w:rPr>
          <w:szCs w:val="28"/>
        </w:rPr>
        <w:t>;</w:t>
      </w:r>
    </w:p>
    <w:p w14:paraId="6FEA94A2" w14:textId="77777777" w:rsidR="00EF0B2F" w:rsidRPr="00FB6895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– </w:t>
      </w:r>
      <w:r w:rsidRPr="00FB6895">
        <w:rPr>
          <w:szCs w:val="28"/>
        </w:rPr>
        <w:t xml:space="preserve">проводит церемонию награждения победителей и призеров </w:t>
      </w:r>
      <w:r>
        <w:rPr>
          <w:szCs w:val="28"/>
        </w:rPr>
        <w:t>Олимпиады</w:t>
      </w:r>
      <w:r w:rsidRPr="00FB6895">
        <w:rPr>
          <w:szCs w:val="28"/>
        </w:rPr>
        <w:t>;</w:t>
      </w:r>
    </w:p>
    <w:p w14:paraId="155510D4" w14:textId="77777777" w:rsidR="00EF0B2F" w:rsidRPr="00FB6895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– </w:t>
      </w:r>
      <w:r w:rsidRPr="00FB6895">
        <w:rPr>
          <w:szCs w:val="28"/>
        </w:rPr>
        <w:t>формирует смету расходов и ведет учет использования средств.</w:t>
      </w:r>
    </w:p>
    <w:p w14:paraId="7B734E2F" w14:textId="77777777" w:rsidR="00EF0B2F" w:rsidRPr="00FB6895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3.4</w:t>
      </w:r>
      <w:r w:rsidRPr="00FB6895">
        <w:rPr>
          <w:szCs w:val="28"/>
        </w:rPr>
        <w:t xml:space="preserve">. Организационный комитет имеет право снять с конкурсных мероприятий </w:t>
      </w:r>
      <w:r>
        <w:rPr>
          <w:szCs w:val="28"/>
        </w:rPr>
        <w:t>Олимпиады</w:t>
      </w:r>
      <w:r w:rsidRPr="00FB6895">
        <w:rPr>
          <w:szCs w:val="28"/>
        </w:rPr>
        <w:t xml:space="preserve"> работу, если она </w:t>
      </w:r>
      <w:r>
        <w:rPr>
          <w:szCs w:val="28"/>
        </w:rPr>
        <w:t>дублирует работу другого участника Олимпиады</w:t>
      </w:r>
      <w:r w:rsidRPr="00FB6895">
        <w:rPr>
          <w:szCs w:val="28"/>
        </w:rPr>
        <w:t xml:space="preserve">, или если </w:t>
      </w:r>
      <w:r>
        <w:rPr>
          <w:szCs w:val="28"/>
        </w:rPr>
        <w:t>представленное решение</w:t>
      </w:r>
      <w:r w:rsidRPr="00FB6895">
        <w:rPr>
          <w:szCs w:val="28"/>
        </w:rPr>
        <w:t xml:space="preserve"> </w:t>
      </w:r>
      <w:r>
        <w:rPr>
          <w:szCs w:val="28"/>
        </w:rPr>
        <w:t>опубликовано</w:t>
      </w:r>
      <w:r w:rsidRPr="00FB6895">
        <w:rPr>
          <w:szCs w:val="28"/>
        </w:rPr>
        <w:t xml:space="preserve"> в информационно-телекоммуникационной сети «Интернет</w:t>
      </w:r>
      <w:r>
        <w:rPr>
          <w:szCs w:val="28"/>
        </w:rPr>
        <w:t>»</w:t>
      </w:r>
      <w:r w:rsidRPr="00FB6895">
        <w:rPr>
          <w:szCs w:val="28"/>
        </w:rPr>
        <w:t>.</w:t>
      </w:r>
    </w:p>
    <w:p w14:paraId="118B519F" w14:textId="77777777" w:rsidR="00EF0B2F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3.5. Для оценки работ участников Олимпиады формируется состав жюри.</w:t>
      </w:r>
    </w:p>
    <w:p w14:paraId="28C6EDA5" w14:textId="2C6BEB45" w:rsidR="00EF0B2F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3.6. Количественный состав жюри по каждой секции должен составлять не менее 3 человек.</w:t>
      </w:r>
    </w:p>
    <w:p w14:paraId="7297A536" w14:textId="77777777" w:rsidR="00EF0B2F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3.7. В состав жюри Олимпиады входят преподаватели, сотрудники общеобразовательных организаций, организаций среднего профессионального образования и высших образовательных организаций Республики Дагестан.</w:t>
      </w:r>
    </w:p>
    <w:p w14:paraId="3EA9F364" w14:textId="77777777" w:rsidR="00EF0B2F" w:rsidRDefault="00EF0B2F" w:rsidP="00EF0B2F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3.8. В рамках своей деятельности жюри Олимпиады осуществляет следующую работу:</w:t>
      </w:r>
    </w:p>
    <w:p w14:paraId="18EB1707" w14:textId="77777777" w:rsidR="00EF0B2F" w:rsidRDefault="00EF0B2F" w:rsidP="00EF0B2F">
      <w:pPr>
        <w:pStyle w:val="a3"/>
        <w:spacing w:after="0" w:line="276" w:lineRule="auto"/>
        <w:ind w:left="0" w:right="0" w:firstLine="709"/>
        <w:rPr>
          <w:szCs w:val="28"/>
        </w:rPr>
      </w:pPr>
      <w:r>
        <w:rPr>
          <w:szCs w:val="28"/>
        </w:rPr>
        <w:t>– разрабатывает и утверждает материал для проведения Олимпиады;</w:t>
      </w:r>
    </w:p>
    <w:p w14:paraId="0DDF16E7" w14:textId="77777777" w:rsidR="00EF0B2F" w:rsidRDefault="00EF0B2F" w:rsidP="00EF0B2F">
      <w:pPr>
        <w:pStyle w:val="a3"/>
        <w:spacing w:after="0" w:line="276" w:lineRule="auto"/>
        <w:ind w:left="0" w:right="0" w:firstLine="709"/>
        <w:rPr>
          <w:szCs w:val="28"/>
        </w:rPr>
      </w:pPr>
      <w:r>
        <w:rPr>
          <w:szCs w:val="28"/>
        </w:rPr>
        <w:t>– разрабатывает систему оценки работ участников Олимпиады;</w:t>
      </w:r>
    </w:p>
    <w:p w14:paraId="427E479A" w14:textId="77777777" w:rsidR="00EF0B2F" w:rsidRDefault="00EF0B2F" w:rsidP="00EF0B2F">
      <w:pPr>
        <w:pStyle w:val="a3"/>
        <w:spacing w:after="0" w:line="276" w:lineRule="auto"/>
        <w:ind w:left="0" w:right="0" w:firstLine="709"/>
        <w:rPr>
          <w:szCs w:val="28"/>
        </w:rPr>
      </w:pPr>
      <w:r>
        <w:rPr>
          <w:szCs w:val="28"/>
        </w:rPr>
        <w:t>– проверяет олимпиадные работы в соответствии с критериями оценки;</w:t>
      </w:r>
    </w:p>
    <w:p w14:paraId="04E99BF2" w14:textId="77777777" w:rsidR="00DA2502" w:rsidRDefault="00EF0B2F" w:rsidP="00DA2502">
      <w:pPr>
        <w:pStyle w:val="a3"/>
        <w:spacing w:after="0" w:line="276" w:lineRule="auto"/>
        <w:ind w:left="0" w:right="0" w:firstLine="709"/>
        <w:rPr>
          <w:szCs w:val="28"/>
        </w:rPr>
      </w:pPr>
      <w:r>
        <w:rPr>
          <w:szCs w:val="28"/>
        </w:rPr>
        <w:lastRenderedPageBreak/>
        <w:t>– определяет победителей и призеров Олимпиады по каждой параллели;</w:t>
      </w:r>
    </w:p>
    <w:p w14:paraId="345E6F8C" w14:textId="1D208DB8" w:rsidR="00EF0B2F" w:rsidRPr="00FB6895" w:rsidRDefault="00EF0B2F" w:rsidP="00DA2502">
      <w:pPr>
        <w:pStyle w:val="a3"/>
        <w:spacing w:after="0" w:line="276" w:lineRule="auto"/>
        <w:ind w:left="0" w:right="0" w:firstLine="709"/>
        <w:rPr>
          <w:szCs w:val="28"/>
        </w:rPr>
      </w:pPr>
      <w:r>
        <w:rPr>
          <w:szCs w:val="28"/>
        </w:rPr>
        <w:t>– формирует и утверждает списки победителей и призеров в виде протокола и своевременно предоставляет его в Организационный комитет Олимпиады.</w:t>
      </w:r>
    </w:p>
    <w:p w14:paraId="4B480A6B" w14:textId="707F72DF" w:rsidR="00814BA1" w:rsidRPr="00FB6895" w:rsidRDefault="00814BA1" w:rsidP="00814BA1">
      <w:pPr>
        <w:spacing w:after="0"/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Pr="00FB6895">
        <w:rPr>
          <w:b/>
          <w:bCs/>
          <w:szCs w:val="28"/>
        </w:rPr>
        <w:t xml:space="preserve">. Участники </w:t>
      </w:r>
      <w:r>
        <w:rPr>
          <w:b/>
          <w:bCs/>
          <w:szCs w:val="28"/>
        </w:rPr>
        <w:t>Олимпиады</w:t>
      </w:r>
    </w:p>
    <w:p w14:paraId="25C47C18" w14:textId="506513D8" w:rsidR="00814BA1" w:rsidRPr="00FB6895" w:rsidRDefault="00814BA1" w:rsidP="00814BA1">
      <w:pPr>
        <w:numPr>
          <w:ilvl w:val="1"/>
          <w:numId w:val="30"/>
        </w:numPr>
        <w:spacing w:after="0" w:line="276" w:lineRule="auto"/>
        <w:ind w:right="0" w:firstLine="709"/>
        <w:contextualSpacing/>
        <w:rPr>
          <w:szCs w:val="28"/>
        </w:rPr>
      </w:pPr>
      <w:r w:rsidRPr="00FB6895">
        <w:rPr>
          <w:szCs w:val="28"/>
        </w:rPr>
        <w:t xml:space="preserve">К участию в </w:t>
      </w:r>
      <w:r>
        <w:rPr>
          <w:szCs w:val="28"/>
        </w:rPr>
        <w:t>Олимпиаде допуска</w:t>
      </w:r>
      <w:r w:rsidRPr="00FB6895">
        <w:rPr>
          <w:szCs w:val="28"/>
        </w:rPr>
        <w:t xml:space="preserve">ются обучающиеся </w:t>
      </w:r>
      <w:r>
        <w:rPr>
          <w:szCs w:val="28"/>
        </w:rPr>
        <w:t xml:space="preserve">9-11 классов </w:t>
      </w:r>
      <w:r w:rsidRPr="00FB6895">
        <w:rPr>
          <w:szCs w:val="28"/>
        </w:rPr>
        <w:t>образовательных организаций.</w:t>
      </w:r>
    </w:p>
    <w:p w14:paraId="7DD97AA8" w14:textId="77777777" w:rsidR="00814BA1" w:rsidRPr="00FB6895" w:rsidRDefault="00814BA1" w:rsidP="00814BA1">
      <w:pPr>
        <w:pStyle w:val="a3"/>
        <w:numPr>
          <w:ilvl w:val="1"/>
          <w:numId w:val="31"/>
        </w:numPr>
        <w:spacing w:after="0" w:line="276" w:lineRule="auto"/>
        <w:ind w:left="0" w:right="0" w:firstLine="709"/>
        <w:rPr>
          <w:szCs w:val="28"/>
        </w:rPr>
      </w:pPr>
      <w:r w:rsidRPr="00FB6895">
        <w:rPr>
          <w:szCs w:val="28"/>
        </w:rPr>
        <w:t xml:space="preserve">Замена участников </w:t>
      </w:r>
      <w:r>
        <w:rPr>
          <w:szCs w:val="28"/>
        </w:rPr>
        <w:t xml:space="preserve">Олимпиады </w:t>
      </w:r>
      <w:r w:rsidRPr="00FB6895">
        <w:rPr>
          <w:szCs w:val="28"/>
        </w:rPr>
        <w:t>не допускается.</w:t>
      </w:r>
    </w:p>
    <w:p w14:paraId="1B438C59" w14:textId="77777777" w:rsidR="00814BA1" w:rsidRPr="00FB6895" w:rsidRDefault="00814BA1" w:rsidP="00814BA1">
      <w:pPr>
        <w:numPr>
          <w:ilvl w:val="1"/>
          <w:numId w:val="31"/>
        </w:numPr>
        <w:spacing w:after="0" w:line="276" w:lineRule="auto"/>
        <w:ind w:left="0" w:right="0" w:firstLine="709"/>
        <w:contextualSpacing/>
        <w:rPr>
          <w:szCs w:val="28"/>
        </w:rPr>
      </w:pPr>
      <w:r w:rsidRPr="00FB6895">
        <w:rPr>
          <w:szCs w:val="28"/>
        </w:rPr>
        <w:t xml:space="preserve">Участие в </w:t>
      </w:r>
      <w:r>
        <w:rPr>
          <w:szCs w:val="28"/>
        </w:rPr>
        <w:t>Олимпиаде</w:t>
      </w:r>
      <w:r w:rsidRPr="00FB6895">
        <w:rPr>
          <w:szCs w:val="28"/>
        </w:rPr>
        <w:t xml:space="preserve"> является добровольным, бесплатным (безвозмездным) и не предусматривает внесение организационного сбора.</w:t>
      </w:r>
    </w:p>
    <w:p w14:paraId="096BFBFD" w14:textId="58404BF0" w:rsidR="00814BA1" w:rsidRPr="00194693" w:rsidRDefault="00814BA1" w:rsidP="00814BA1">
      <w:pPr>
        <w:tabs>
          <w:tab w:val="left" w:pos="993"/>
        </w:tabs>
        <w:spacing w:after="0" w:line="276" w:lineRule="auto"/>
        <w:ind w:left="0" w:right="0" w:firstLine="709"/>
        <w:rPr>
          <w:szCs w:val="28"/>
        </w:rPr>
      </w:pPr>
      <w:r w:rsidRPr="00FB6895">
        <w:rPr>
          <w:szCs w:val="28"/>
        </w:rPr>
        <w:t>4.</w:t>
      </w:r>
      <w:r>
        <w:rPr>
          <w:szCs w:val="28"/>
        </w:rPr>
        <w:t>4</w:t>
      </w:r>
      <w:r w:rsidRPr="00FB6895">
        <w:rPr>
          <w:szCs w:val="28"/>
        </w:rPr>
        <w:t xml:space="preserve">. Участие в </w:t>
      </w:r>
      <w:r>
        <w:rPr>
          <w:szCs w:val="28"/>
        </w:rPr>
        <w:t xml:space="preserve">Олимпиаде </w:t>
      </w:r>
      <w:r w:rsidRPr="00FB6895">
        <w:rPr>
          <w:szCs w:val="28"/>
        </w:rPr>
        <w:t xml:space="preserve">индивидуальное. </w:t>
      </w:r>
      <w:r w:rsidRPr="009C55A5">
        <w:rPr>
          <w:szCs w:val="28"/>
          <w:lang w:eastAsia="zh-CN"/>
        </w:rPr>
        <w:t xml:space="preserve">От каждого </w:t>
      </w:r>
      <w:r>
        <w:rPr>
          <w:szCs w:val="28"/>
          <w:lang w:eastAsia="zh-CN"/>
        </w:rPr>
        <w:t xml:space="preserve">муниципалитета </w:t>
      </w:r>
      <w:r w:rsidRPr="009C55A5">
        <w:rPr>
          <w:szCs w:val="28"/>
          <w:lang w:eastAsia="zh-CN"/>
        </w:rPr>
        <w:t xml:space="preserve">принимается </w:t>
      </w:r>
      <w:r>
        <w:rPr>
          <w:szCs w:val="28"/>
          <w:lang w:eastAsia="zh-CN"/>
        </w:rPr>
        <w:t>по 3 участника</w:t>
      </w:r>
      <w:r w:rsidRPr="009C55A5">
        <w:rPr>
          <w:szCs w:val="28"/>
          <w:lang w:eastAsia="zh-CN"/>
        </w:rPr>
        <w:t xml:space="preserve"> </w:t>
      </w:r>
      <w:r>
        <w:rPr>
          <w:szCs w:val="28"/>
          <w:lang w:eastAsia="zh-CN"/>
        </w:rPr>
        <w:t>на каждую секцию</w:t>
      </w:r>
      <w:r w:rsidRPr="009C55A5">
        <w:rPr>
          <w:szCs w:val="28"/>
          <w:lang w:eastAsia="zh-CN"/>
        </w:rPr>
        <w:t xml:space="preserve"> (</w:t>
      </w:r>
      <w:r>
        <w:rPr>
          <w:szCs w:val="28"/>
          <w:lang w:eastAsia="zh-CN"/>
        </w:rPr>
        <w:t>секция «Химия»: 9</w:t>
      </w:r>
      <w:r w:rsidRPr="009C55A5">
        <w:rPr>
          <w:szCs w:val="28"/>
          <w:lang w:eastAsia="zh-CN"/>
        </w:rPr>
        <w:t xml:space="preserve"> класс</w:t>
      </w:r>
      <w:r>
        <w:rPr>
          <w:szCs w:val="28"/>
          <w:lang w:eastAsia="zh-CN"/>
        </w:rPr>
        <w:t xml:space="preserve"> - 1</w:t>
      </w:r>
      <w:r w:rsidRPr="009C55A5">
        <w:rPr>
          <w:szCs w:val="28"/>
          <w:lang w:eastAsia="zh-CN"/>
        </w:rPr>
        <w:t xml:space="preserve"> участник,</w:t>
      </w:r>
      <w:r>
        <w:rPr>
          <w:szCs w:val="28"/>
          <w:lang w:eastAsia="zh-CN"/>
        </w:rPr>
        <w:t xml:space="preserve"> 10</w:t>
      </w:r>
      <w:r w:rsidRPr="009C55A5">
        <w:rPr>
          <w:szCs w:val="28"/>
          <w:lang w:eastAsia="zh-CN"/>
        </w:rPr>
        <w:t xml:space="preserve"> класс</w:t>
      </w:r>
      <w:r>
        <w:rPr>
          <w:szCs w:val="28"/>
          <w:lang w:eastAsia="zh-CN"/>
        </w:rPr>
        <w:t xml:space="preserve"> - 1</w:t>
      </w:r>
      <w:r w:rsidRPr="009C55A5">
        <w:rPr>
          <w:szCs w:val="28"/>
          <w:lang w:eastAsia="zh-CN"/>
        </w:rPr>
        <w:t xml:space="preserve"> участник</w:t>
      </w:r>
      <w:r>
        <w:rPr>
          <w:szCs w:val="28"/>
          <w:lang w:eastAsia="zh-CN"/>
        </w:rPr>
        <w:t>; 11</w:t>
      </w:r>
      <w:r w:rsidRPr="00814BA1">
        <w:rPr>
          <w:szCs w:val="28"/>
          <w:lang w:eastAsia="zh-CN"/>
        </w:rPr>
        <w:t xml:space="preserve"> </w:t>
      </w:r>
      <w:r w:rsidRPr="009C55A5">
        <w:rPr>
          <w:szCs w:val="28"/>
          <w:lang w:eastAsia="zh-CN"/>
        </w:rPr>
        <w:t>класс</w:t>
      </w:r>
      <w:r>
        <w:rPr>
          <w:szCs w:val="28"/>
          <w:lang w:eastAsia="zh-CN"/>
        </w:rPr>
        <w:t xml:space="preserve"> - 1</w:t>
      </w:r>
      <w:r w:rsidRPr="009C55A5">
        <w:rPr>
          <w:szCs w:val="28"/>
          <w:lang w:eastAsia="zh-CN"/>
        </w:rPr>
        <w:t xml:space="preserve"> участник</w:t>
      </w:r>
      <w:r>
        <w:rPr>
          <w:szCs w:val="28"/>
          <w:lang w:eastAsia="zh-CN"/>
        </w:rPr>
        <w:t>; секция «Биология»: 9</w:t>
      </w:r>
      <w:r w:rsidRPr="009C55A5">
        <w:rPr>
          <w:szCs w:val="28"/>
          <w:lang w:eastAsia="zh-CN"/>
        </w:rPr>
        <w:t xml:space="preserve"> класс</w:t>
      </w:r>
      <w:r>
        <w:rPr>
          <w:szCs w:val="28"/>
          <w:lang w:eastAsia="zh-CN"/>
        </w:rPr>
        <w:t xml:space="preserve"> - 1</w:t>
      </w:r>
      <w:r w:rsidRPr="009C55A5">
        <w:rPr>
          <w:szCs w:val="28"/>
          <w:lang w:eastAsia="zh-CN"/>
        </w:rPr>
        <w:t xml:space="preserve"> участник,</w:t>
      </w:r>
      <w:r>
        <w:rPr>
          <w:szCs w:val="28"/>
          <w:lang w:eastAsia="zh-CN"/>
        </w:rPr>
        <w:t xml:space="preserve"> 10</w:t>
      </w:r>
      <w:r w:rsidRPr="009C55A5">
        <w:rPr>
          <w:szCs w:val="28"/>
          <w:lang w:eastAsia="zh-CN"/>
        </w:rPr>
        <w:t xml:space="preserve"> класс</w:t>
      </w:r>
      <w:r>
        <w:rPr>
          <w:szCs w:val="28"/>
          <w:lang w:eastAsia="zh-CN"/>
        </w:rPr>
        <w:t xml:space="preserve"> - 1</w:t>
      </w:r>
      <w:r w:rsidRPr="009C55A5">
        <w:rPr>
          <w:szCs w:val="28"/>
          <w:lang w:eastAsia="zh-CN"/>
        </w:rPr>
        <w:t xml:space="preserve"> участник</w:t>
      </w:r>
      <w:r>
        <w:rPr>
          <w:szCs w:val="28"/>
          <w:lang w:eastAsia="zh-CN"/>
        </w:rPr>
        <w:t>; 11</w:t>
      </w:r>
      <w:r w:rsidRPr="00814BA1">
        <w:rPr>
          <w:szCs w:val="28"/>
          <w:lang w:eastAsia="zh-CN"/>
        </w:rPr>
        <w:t xml:space="preserve"> </w:t>
      </w:r>
      <w:r w:rsidRPr="009C55A5">
        <w:rPr>
          <w:szCs w:val="28"/>
          <w:lang w:eastAsia="zh-CN"/>
        </w:rPr>
        <w:t>класс</w:t>
      </w:r>
      <w:r>
        <w:rPr>
          <w:szCs w:val="28"/>
          <w:lang w:eastAsia="zh-CN"/>
        </w:rPr>
        <w:t xml:space="preserve"> - 1</w:t>
      </w:r>
      <w:r w:rsidRPr="009C55A5">
        <w:rPr>
          <w:szCs w:val="28"/>
          <w:lang w:eastAsia="zh-CN"/>
        </w:rPr>
        <w:t xml:space="preserve"> участник</w:t>
      </w:r>
      <w:r>
        <w:rPr>
          <w:szCs w:val="28"/>
          <w:lang w:eastAsia="zh-CN"/>
        </w:rPr>
        <w:t>; секция «Экология»: 9</w:t>
      </w:r>
      <w:r w:rsidRPr="009C55A5">
        <w:rPr>
          <w:szCs w:val="28"/>
          <w:lang w:eastAsia="zh-CN"/>
        </w:rPr>
        <w:t xml:space="preserve"> класс</w:t>
      </w:r>
      <w:r>
        <w:rPr>
          <w:szCs w:val="28"/>
          <w:lang w:eastAsia="zh-CN"/>
        </w:rPr>
        <w:t xml:space="preserve"> - 1</w:t>
      </w:r>
      <w:r w:rsidRPr="009C55A5">
        <w:rPr>
          <w:szCs w:val="28"/>
          <w:lang w:eastAsia="zh-CN"/>
        </w:rPr>
        <w:t xml:space="preserve"> участник,</w:t>
      </w:r>
      <w:r>
        <w:rPr>
          <w:szCs w:val="28"/>
          <w:lang w:eastAsia="zh-CN"/>
        </w:rPr>
        <w:t xml:space="preserve"> 10</w:t>
      </w:r>
      <w:r w:rsidRPr="009C55A5">
        <w:rPr>
          <w:szCs w:val="28"/>
          <w:lang w:eastAsia="zh-CN"/>
        </w:rPr>
        <w:t xml:space="preserve"> класс</w:t>
      </w:r>
      <w:r>
        <w:rPr>
          <w:szCs w:val="28"/>
          <w:lang w:eastAsia="zh-CN"/>
        </w:rPr>
        <w:t xml:space="preserve"> - 1</w:t>
      </w:r>
      <w:r w:rsidRPr="009C55A5">
        <w:rPr>
          <w:szCs w:val="28"/>
          <w:lang w:eastAsia="zh-CN"/>
        </w:rPr>
        <w:t xml:space="preserve"> участник</w:t>
      </w:r>
      <w:r>
        <w:rPr>
          <w:szCs w:val="28"/>
          <w:lang w:eastAsia="zh-CN"/>
        </w:rPr>
        <w:t>; 11</w:t>
      </w:r>
      <w:r w:rsidRPr="00814BA1">
        <w:rPr>
          <w:szCs w:val="28"/>
          <w:lang w:eastAsia="zh-CN"/>
        </w:rPr>
        <w:t xml:space="preserve"> </w:t>
      </w:r>
      <w:r w:rsidRPr="009C55A5">
        <w:rPr>
          <w:szCs w:val="28"/>
          <w:lang w:eastAsia="zh-CN"/>
        </w:rPr>
        <w:t>класс</w:t>
      </w:r>
      <w:r>
        <w:rPr>
          <w:szCs w:val="28"/>
          <w:lang w:eastAsia="zh-CN"/>
        </w:rPr>
        <w:t xml:space="preserve"> - 1</w:t>
      </w:r>
      <w:r w:rsidRPr="009C55A5">
        <w:rPr>
          <w:szCs w:val="28"/>
          <w:lang w:eastAsia="zh-CN"/>
        </w:rPr>
        <w:t xml:space="preserve"> участник)</w:t>
      </w:r>
      <w:r>
        <w:rPr>
          <w:szCs w:val="28"/>
        </w:rPr>
        <w:t>. С государственных общеобразовательных организаций</w:t>
      </w:r>
      <w:r w:rsidRPr="00AF140F">
        <w:rPr>
          <w:szCs w:val="28"/>
        </w:rPr>
        <w:t xml:space="preserve">, </w:t>
      </w:r>
      <w:r w:rsidR="00065FE4">
        <w:rPr>
          <w:szCs w:val="28"/>
        </w:rPr>
        <w:t xml:space="preserve">подведомственных Минобрнауки РД принимаются по </w:t>
      </w:r>
      <w:r w:rsidRPr="00AF140F">
        <w:rPr>
          <w:szCs w:val="28"/>
        </w:rPr>
        <w:t xml:space="preserve">3 участника </w:t>
      </w:r>
      <w:r>
        <w:rPr>
          <w:szCs w:val="28"/>
          <w:lang w:eastAsia="zh-CN"/>
        </w:rPr>
        <w:t>на каждую секцию</w:t>
      </w:r>
      <w:r w:rsidRPr="00AF140F">
        <w:rPr>
          <w:szCs w:val="28"/>
        </w:rPr>
        <w:t>.</w:t>
      </w:r>
    </w:p>
    <w:p w14:paraId="590554FA" w14:textId="77777777" w:rsidR="00D329B3" w:rsidRDefault="00D329B3" w:rsidP="00EF0B2F">
      <w:pPr>
        <w:pStyle w:val="a3"/>
        <w:spacing w:after="0" w:line="276" w:lineRule="auto"/>
        <w:ind w:left="0" w:right="0" w:firstLine="709"/>
        <w:jc w:val="center"/>
        <w:rPr>
          <w:b/>
          <w:bCs/>
          <w:color w:val="000000" w:themeColor="text1"/>
        </w:rPr>
      </w:pPr>
    </w:p>
    <w:p w14:paraId="3D67C309" w14:textId="093E8AEC" w:rsidR="00155218" w:rsidRPr="00155218" w:rsidRDefault="00155218" w:rsidP="00387ECB">
      <w:pPr>
        <w:pStyle w:val="a3"/>
        <w:numPr>
          <w:ilvl w:val="0"/>
          <w:numId w:val="30"/>
        </w:numPr>
        <w:tabs>
          <w:tab w:val="left" w:pos="2268"/>
        </w:tabs>
        <w:spacing w:after="0" w:line="276" w:lineRule="auto"/>
        <w:ind w:right="0"/>
        <w:jc w:val="center"/>
        <w:rPr>
          <w:b/>
          <w:bCs/>
          <w:szCs w:val="28"/>
        </w:rPr>
      </w:pPr>
      <w:r w:rsidRPr="00155218">
        <w:rPr>
          <w:b/>
          <w:bCs/>
          <w:szCs w:val="28"/>
        </w:rPr>
        <w:t>Сроки проведения Олимпиады</w:t>
      </w:r>
    </w:p>
    <w:p w14:paraId="7B3C4CC9" w14:textId="451BF265" w:rsidR="00BF0637" w:rsidRPr="00A11B9D" w:rsidRDefault="003854F6" w:rsidP="00387ECB">
      <w:pPr>
        <w:numPr>
          <w:ilvl w:val="1"/>
          <w:numId w:val="2"/>
        </w:numPr>
        <w:spacing w:after="0" w:line="276" w:lineRule="auto"/>
        <w:ind w:right="0" w:firstLine="709"/>
        <w:rPr>
          <w:color w:val="000000" w:themeColor="text1"/>
        </w:rPr>
      </w:pPr>
      <w:r>
        <w:rPr>
          <w:szCs w:val="28"/>
        </w:rPr>
        <w:t xml:space="preserve">Республиканская </w:t>
      </w:r>
      <w:r w:rsidRPr="003854F6">
        <w:rPr>
          <w:bCs/>
        </w:rPr>
        <w:t>олимпиад</w:t>
      </w:r>
      <w:r>
        <w:rPr>
          <w:bCs/>
        </w:rPr>
        <w:t>а</w:t>
      </w:r>
      <w:r w:rsidRPr="003854F6">
        <w:rPr>
          <w:bCs/>
        </w:rPr>
        <w:t xml:space="preserve"> по естественнонаучным дисциплинам «Гранит науки»</w:t>
      </w:r>
      <w:r w:rsidRPr="003854F6">
        <w:rPr>
          <w:szCs w:val="28"/>
        </w:rPr>
        <w:t xml:space="preserve"> </w:t>
      </w:r>
      <w:r w:rsidR="001A4430" w:rsidRPr="00243B49">
        <w:rPr>
          <w:color w:val="000000" w:themeColor="text1"/>
        </w:rPr>
        <w:t>проводится</w:t>
      </w:r>
      <w:r w:rsidR="004815ED" w:rsidRPr="00243B49">
        <w:rPr>
          <w:color w:val="000000" w:themeColor="text1"/>
        </w:rPr>
        <w:t xml:space="preserve"> </w:t>
      </w:r>
      <w:r w:rsidR="00F703BC">
        <w:rPr>
          <w:color w:val="000000" w:themeColor="text1"/>
        </w:rPr>
        <w:t>23</w:t>
      </w:r>
      <w:r w:rsidR="00776434" w:rsidRPr="00A11B9D">
        <w:rPr>
          <w:color w:val="000000" w:themeColor="text1"/>
        </w:rPr>
        <w:t xml:space="preserve"> </w:t>
      </w:r>
      <w:r w:rsidR="00F703BC">
        <w:rPr>
          <w:color w:val="000000" w:themeColor="text1"/>
        </w:rPr>
        <w:t xml:space="preserve">ноября </w:t>
      </w:r>
      <w:r w:rsidR="00DF6EDB" w:rsidRPr="00A11B9D">
        <w:rPr>
          <w:color w:val="000000" w:themeColor="text1"/>
        </w:rPr>
        <w:t>202</w:t>
      </w:r>
      <w:r w:rsidR="00F703BC">
        <w:rPr>
          <w:color w:val="000000" w:themeColor="text1"/>
        </w:rPr>
        <w:t>5</w:t>
      </w:r>
      <w:r w:rsidR="00DF6EDB" w:rsidRPr="00A11B9D">
        <w:rPr>
          <w:color w:val="000000" w:themeColor="text1"/>
        </w:rPr>
        <w:t xml:space="preserve"> года</w:t>
      </w:r>
      <w:r w:rsidR="009E7603" w:rsidRPr="00A11B9D">
        <w:rPr>
          <w:color w:val="000000" w:themeColor="text1"/>
        </w:rPr>
        <w:t>.</w:t>
      </w:r>
    </w:p>
    <w:p w14:paraId="22287DC4" w14:textId="5430FBC0" w:rsidR="001A4430" w:rsidRDefault="00BF0637" w:rsidP="00387ECB">
      <w:pPr>
        <w:numPr>
          <w:ilvl w:val="1"/>
          <w:numId w:val="2"/>
        </w:numPr>
        <w:spacing w:after="0" w:line="276" w:lineRule="auto"/>
        <w:ind w:right="0" w:firstLine="709"/>
        <w:rPr>
          <w:color w:val="000000" w:themeColor="text1"/>
        </w:rPr>
      </w:pPr>
      <w:r>
        <w:rPr>
          <w:color w:val="000000" w:themeColor="text1"/>
        </w:rPr>
        <w:t xml:space="preserve">Место проведения Олимпиады: </w:t>
      </w:r>
    </w:p>
    <w:p w14:paraId="7636DC73" w14:textId="60B9656A" w:rsidR="00BF0637" w:rsidRDefault="00BF0637" w:rsidP="00387ECB">
      <w:pPr>
        <w:spacing w:after="0" w:line="276" w:lineRule="auto"/>
        <w:ind w:left="0" w:right="0" w:firstLine="0"/>
        <w:rPr>
          <w:color w:val="000000" w:themeColor="text1"/>
        </w:rPr>
      </w:pPr>
      <w:r>
        <w:rPr>
          <w:color w:val="000000" w:themeColor="text1"/>
        </w:rPr>
        <w:t>Д</w:t>
      </w:r>
      <w:r w:rsidR="004A5143">
        <w:rPr>
          <w:color w:val="000000" w:themeColor="text1"/>
        </w:rPr>
        <w:t>агестанский государственный университет народного хозяйства</w:t>
      </w:r>
      <w:r w:rsidR="00A11B9D">
        <w:rPr>
          <w:color w:val="000000" w:themeColor="text1"/>
        </w:rPr>
        <w:t xml:space="preserve"> (ДГУНХ)</w:t>
      </w:r>
      <w:r w:rsidR="004A5143">
        <w:rPr>
          <w:color w:val="000000" w:themeColor="text1"/>
        </w:rPr>
        <w:t xml:space="preserve">, расположенный по адресу: г. Махачкала, ул. </w:t>
      </w:r>
      <w:proofErr w:type="spellStart"/>
      <w:r w:rsidR="004A5143">
        <w:rPr>
          <w:color w:val="000000" w:themeColor="text1"/>
        </w:rPr>
        <w:t>Атаева</w:t>
      </w:r>
      <w:proofErr w:type="spellEnd"/>
      <w:r w:rsidR="004A5143">
        <w:rPr>
          <w:color w:val="000000" w:themeColor="text1"/>
        </w:rPr>
        <w:t xml:space="preserve"> 5, Корпус 2.</w:t>
      </w:r>
    </w:p>
    <w:p w14:paraId="26BE1815" w14:textId="7DD6D4AE" w:rsidR="00155218" w:rsidRPr="00BD5FD1" w:rsidRDefault="00155218" w:rsidP="00387ECB">
      <w:pPr>
        <w:pStyle w:val="10"/>
        <w:shd w:val="clear" w:color="auto" w:fill="auto"/>
        <w:spacing w:line="276" w:lineRule="auto"/>
        <w:ind w:firstLine="709"/>
        <w:contextualSpacing/>
        <w:jc w:val="both"/>
      </w:pPr>
      <w:r>
        <w:t xml:space="preserve">5.3. </w:t>
      </w:r>
      <w:r w:rsidRPr="005C51A7">
        <w:t xml:space="preserve">Награждение победителей и призёров Олимпиады состоится </w:t>
      </w:r>
      <w:r w:rsidR="005C51A7" w:rsidRPr="005C51A7">
        <w:t>20 декабря</w:t>
      </w:r>
      <w:r w:rsidRPr="005C51A7">
        <w:t xml:space="preserve"> 202</w:t>
      </w:r>
      <w:r w:rsidR="00065FE4" w:rsidRPr="005C51A7">
        <w:t>5</w:t>
      </w:r>
      <w:r w:rsidRPr="005C51A7">
        <w:t xml:space="preserve"> г. В 1</w:t>
      </w:r>
      <w:r w:rsidR="005C51A7" w:rsidRPr="005C51A7">
        <w:t>1</w:t>
      </w:r>
      <w:r w:rsidRPr="005C51A7">
        <w:t xml:space="preserve">.00 по адресу </w:t>
      </w:r>
      <w:r w:rsidRPr="005C51A7">
        <w:rPr>
          <w:rFonts w:eastAsia="Calibri"/>
        </w:rPr>
        <w:t xml:space="preserve">г. Махачкала, ул. Джамалутдина </w:t>
      </w:r>
      <w:proofErr w:type="spellStart"/>
      <w:r w:rsidRPr="005C51A7">
        <w:rPr>
          <w:rFonts w:eastAsia="Calibri"/>
        </w:rPr>
        <w:t>Атаева</w:t>
      </w:r>
      <w:proofErr w:type="spellEnd"/>
      <w:r w:rsidRPr="005C51A7">
        <w:rPr>
          <w:rFonts w:eastAsia="Calibri"/>
        </w:rPr>
        <w:t>, д. 5, ГАОУ ВО «Дагестанский государственный университет</w:t>
      </w:r>
      <w:r w:rsidRPr="005C51A7">
        <w:t xml:space="preserve"> народного хозяйства».</w:t>
      </w:r>
    </w:p>
    <w:p w14:paraId="2A3F0328" w14:textId="2B412BA0" w:rsidR="001F18BA" w:rsidRPr="004A5143" w:rsidRDefault="001F18BA" w:rsidP="00387ECB">
      <w:pPr>
        <w:pStyle w:val="a3"/>
        <w:spacing w:after="0" w:line="276" w:lineRule="auto"/>
        <w:ind w:left="0" w:right="0" w:firstLine="709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6.</w:t>
      </w:r>
      <w:r w:rsidR="00065FE4">
        <w:rPr>
          <w:b/>
          <w:bCs/>
          <w:color w:val="000000" w:themeColor="text1"/>
        </w:rPr>
        <w:t xml:space="preserve"> </w:t>
      </w:r>
      <w:r w:rsidRPr="004A5143">
        <w:rPr>
          <w:b/>
          <w:bCs/>
          <w:color w:val="000000" w:themeColor="text1"/>
        </w:rPr>
        <w:t>Секции Олимпиады:</w:t>
      </w:r>
      <w:r w:rsidRPr="00243B49">
        <w:rPr>
          <w:noProof/>
        </w:rPr>
        <w:drawing>
          <wp:inline distT="0" distB="0" distL="0" distR="0" wp14:anchorId="40E799C8" wp14:editId="100374B0">
            <wp:extent cx="3048" cy="9147"/>
            <wp:effectExtent l="0" t="0" r="0" b="0"/>
            <wp:docPr id="7235" name="Picture 72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5" name="Picture 723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68DAC4" w14:textId="77777777" w:rsidR="001F18BA" w:rsidRPr="004A5143" w:rsidRDefault="001F18BA" w:rsidP="00387ECB">
      <w:pPr>
        <w:spacing w:after="0" w:line="276" w:lineRule="auto"/>
        <w:ind w:left="0" w:right="0" w:firstLine="709"/>
        <w:rPr>
          <w:color w:val="000000" w:themeColor="text1"/>
        </w:rPr>
      </w:pPr>
      <w:r w:rsidRPr="004A5143">
        <w:rPr>
          <w:color w:val="000000" w:themeColor="text1"/>
        </w:rPr>
        <w:t>6.1. Химия</w:t>
      </w:r>
    </w:p>
    <w:p w14:paraId="279D64C0" w14:textId="77777777" w:rsidR="001F18BA" w:rsidRPr="004A5143" w:rsidRDefault="001F18BA" w:rsidP="00387ECB">
      <w:pPr>
        <w:spacing w:after="0" w:line="276" w:lineRule="auto"/>
        <w:ind w:left="0" w:right="0" w:firstLine="709"/>
        <w:rPr>
          <w:color w:val="000000" w:themeColor="text1"/>
        </w:rPr>
      </w:pPr>
      <w:r w:rsidRPr="004A5143">
        <w:rPr>
          <w:color w:val="000000" w:themeColor="text1"/>
        </w:rPr>
        <w:t>6.</w:t>
      </w:r>
      <w:r>
        <w:rPr>
          <w:color w:val="000000" w:themeColor="text1"/>
        </w:rPr>
        <w:t>2</w:t>
      </w:r>
      <w:r w:rsidRPr="004A5143">
        <w:rPr>
          <w:color w:val="000000" w:themeColor="text1"/>
        </w:rPr>
        <w:t>. Биология</w:t>
      </w:r>
    </w:p>
    <w:p w14:paraId="5C2EE188" w14:textId="77777777" w:rsidR="001F18BA" w:rsidRPr="00E70DCF" w:rsidRDefault="001F18BA" w:rsidP="00387ECB">
      <w:pPr>
        <w:spacing w:after="0" w:line="276" w:lineRule="auto"/>
        <w:ind w:left="0" w:right="0" w:firstLine="709"/>
        <w:rPr>
          <w:b/>
          <w:bCs/>
          <w:color w:val="000000" w:themeColor="text1"/>
        </w:rPr>
      </w:pPr>
      <w:r w:rsidRPr="004A5143">
        <w:rPr>
          <w:color w:val="000000" w:themeColor="text1"/>
        </w:rPr>
        <w:t>6.</w:t>
      </w:r>
      <w:r>
        <w:rPr>
          <w:color w:val="000000" w:themeColor="text1"/>
        </w:rPr>
        <w:t>3</w:t>
      </w:r>
      <w:r w:rsidRPr="004A5143">
        <w:rPr>
          <w:color w:val="000000" w:themeColor="text1"/>
        </w:rPr>
        <w:t>. Экология</w:t>
      </w:r>
    </w:p>
    <w:p w14:paraId="0D8EF8B3" w14:textId="77777777" w:rsidR="001F18BA" w:rsidRPr="00825A52" w:rsidRDefault="001F18BA" w:rsidP="00387ECB">
      <w:pPr>
        <w:spacing w:after="0" w:line="276" w:lineRule="auto"/>
        <w:ind w:left="0" w:right="0" w:firstLine="709"/>
        <w:rPr>
          <w:szCs w:val="28"/>
        </w:rPr>
      </w:pPr>
    </w:p>
    <w:p w14:paraId="5C4480D9" w14:textId="42476589" w:rsidR="00155218" w:rsidRDefault="001F18BA" w:rsidP="00387ECB">
      <w:pPr>
        <w:spacing w:after="0" w:line="276" w:lineRule="auto"/>
        <w:ind w:left="0" w:right="0" w:firstLine="709"/>
        <w:jc w:val="center"/>
        <w:rPr>
          <w:b/>
          <w:szCs w:val="28"/>
        </w:rPr>
      </w:pPr>
      <w:r>
        <w:rPr>
          <w:b/>
          <w:bCs/>
          <w:szCs w:val="28"/>
        </w:rPr>
        <w:t>7</w:t>
      </w:r>
      <w:r w:rsidR="00155218">
        <w:rPr>
          <w:b/>
          <w:bCs/>
          <w:szCs w:val="28"/>
        </w:rPr>
        <w:t xml:space="preserve">. </w:t>
      </w:r>
      <w:r w:rsidR="00155218" w:rsidRPr="00FB6895">
        <w:rPr>
          <w:b/>
          <w:bCs/>
          <w:szCs w:val="28"/>
        </w:rPr>
        <w:t>Поряд</w:t>
      </w:r>
      <w:r w:rsidR="00155218" w:rsidRPr="00FB6895">
        <w:rPr>
          <w:b/>
          <w:szCs w:val="28"/>
        </w:rPr>
        <w:t xml:space="preserve">ок проведения </w:t>
      </w:r>
      <w:r w:rsidR="00155218">
        <w:rPr>
          <w:b/>
          <w:szCs w:val="28"/>
        </w:rPr>
        <w:t>Олимпиады</w:t>
      </w:r>
    </w:p>
    <w:p w14:paraId="45A27AD9" w14:textId="77777777" w:rsidR="00C32BC5" w:rsidRDefault="001F18BA" w:rsidP="00405DD8">
      <w:pPr>
        <w:pStyle w:val="ad"/>
        <w:spacing w:before="0" w:beforeAutospacing="0" w:after="0" w:afterAutospacing="0"/>
        <w:ind w:firstLine="709"/>
        <w:jc w:val="both"/>
        <w:rPr>
          <w:rFonts w:eastAsia="Calibri"/>
          <w:color w:val="0070C0"/>
          <w:sz w:val="28"/>
        </w:rPr>
      </w:pPr>
      <w:r w:rsidRPr="00C32BC5">
        <w:rPr>
          <w:sz w:val="28"/>
        </w:rPr>
        <w:t>7</w:t>
      </w:r>
      <w:r w:rsidR="00155218" w:rsidRPr="00C32BC5">
        <w:rPr>
          <w:sz w:val="28"/>
        </w:rPr>
        <w:t xml:space="preserve">.1. Для участия в Олимпиаде необходимо представить заявку в формате </w:t>
      </w:r>
      <w:r w:rsidR="00155218" w:rsidRPr="00C32BC5">
        <w:rPr>
          <w:sz w:val="28"/>
          <w:lang w:val="en-US"/>
        </w:rPr>
        <w:t>Word</w:t>
      </w:r>
      <w:r w:rsidR="00155218" w:rsidRPr="00C32BC5">
        <w:rPr>
          <w:sz w:val="28"/>
        </w:rPr>
        <w:t xml:space="preserve"> (приложение № 1 к настоящему Положению) в срок до </w:t>
      </w:r>
      <w:r w:rsidR="005C51A7" w:rsidRPr="00C32BC5">
        <w:rPr>
          <w:sz w:val="28"/>
        </w:rPr>
        <w:t>20</w:t>
      </w:r>
      <w:r w:rsidR="00155218" w:rsidRPr="00C32BC5">
        <w:rPr>
          <w:sz w:val="28"/>
        </w:rPr>
        <w:t xml:space="preserve"> </w:t>
      </w:r>
      <w:r w:rsidR="005C51A7" w:rsidRPr="00C32BC5">
        <w:rPr>
          <w:sz w:val="28"/>
        </w:rPr>
        <w:t>ноября</w:t>
      </w:r>
      <w:r w:rsidR="00155218" w:rsidRPr="00C32BC5">
        <w:rPr>
          <w:sz w:val="28"/>
        </w:rPr>
        <w:t xml:space="preserve"> 202</w:t>
      </w:r>
      <w:r w:rsidR="005C51A7" w:rsidRPr="00C32BC5">
        <w:rPr>
          <w:sz w:val="28"/>
        </w:rPr>
        <w:t>5</w:t>
      </w:r>
      <w:r w:rsidR="00155218" w:rsidRPr="00C32BC5">
        <w:rPr>
          <w:sz w:val="28"/>
        </w:rPr>
        <w:t xml:space="preserve"> г. по </w:t>
      </w:r>
      <w:r w:rsidR="00155218" w:rsidRPr="00C32BC5">
        <w:rPr>
          <w:rFonts w:eastAsia="Calibri"/>
          <w:sz w:val="28"/>
        </w:rPr>
        <w:t xml:space="preserve">адресу электронной почты </w:t>
      </w:r>
      <w:proofErr w:type="spellStart"/>
      <w:r w:rsidR="005C51A7" w:rsidRPr="00C32BC5">
        <w:rPr>
          <w:color w:val="0070C0"/>
          <w:sz w:val="28"/>
          <w:shd w:val="clear" w:color="auto" w:fill="FFFFFF"/>
        </w:rPr>
        <w:t>altair</w:t>
      </w:r>
      <w:proofErr w:type="spellEnd"/>
      <w:r w:rsidR="005C51A7" w:rsidRPr="00C32BC5">
        <w:rPr>
          <w:color w:val="0070C0"/>
          <w:sz w:val="28"/>
          <w:shd w:val="clear" w:color="auto" w:fill="FFFFFF"/>
        </w:rPr>
        <w:t>.</w:t>
      </w:r>
      <w:proofErr w:type="spellStart"/>
      <w:r w:rsidR="005C51A7" w:rsidRPr="00C32BC5">
        <w:rPr>
          <w:color w:val="0070C0"/>
          <w:sz w:val="28"/>
          <w:shd w:val="clear" w:color="auto" w:fill="FFFFFF"/>
          <w:lang w:val="en-US"/>
        </w:rPr>
        <w:t>uspeh</w:t>
      </w:r>
      <w:proofErr w:type="spellEnd"/>
      <w:r w:rsidR="00155218" w:rsidRPr="00C32BC5">
        <w:rPr>
          <w:color w:val="0070C0"/>
          <w:sz w:val="28"/>
          <w:shd w:val="clear" w:color="auto" w:fill="FFFFFF"/>
        </w:rPr>
        <w:t>@mail.ru</w:t>
      </w:r>
      <w:r w:rsidR="00155218" w:rsidRPr="00C32BC5">
        <w:rPr>
          <w:rFonts w:eastAsia="Calibri"/>
          <w:color w:val="0070C0"/>
          <w:sz w:val="28"/>
        </w:rPr>
        <w:t xml:space="preserve">. </w:t>
      </w:r>
      <w:r w:rsidR="00272948" w:rsidRPr="00C32BC5">
        <w:rPr>
          <w:rFonts w:eastAsia="Calibri"/>
          <w:color w:val="0070C0"/>
          <w:sz w:val="28"/>
        </w:rPr>
        <w:t xml:space="preserve"> и зарегистрироваться в навигаторе по ссылке </w:t>
      </w:r>
      <w:r w:rsidR="00C32BC5" w:rsidRPr="00C32BC5">
        <w:rPr>
          <w:rFonts w:eastAsia="Calibri"/>
          <w:color w:val="0070C0"/>
          <w:sz w:val="28"/>
        </w:rPr>
        <w:t xml:space="preserve"> </w:t>
      </w:r>
    </w:p>
    <w:p w14:paraId="2ED2C82E" w14:textId="2C2FECF7" w:rsidR="00C32BC5" w:rsidRPr="00C32BC5" w:rsidRDefault="005B3AD6" w:rsidP="00C32BC5">
      <w:pPr>
        <w:pStyle w:val="ad"/>
        <w:spacing w:before="0" w:beforeAutospacing="0" w:after="0" w:afterAutospacing="0"/>
        <w:rPr>
          <w:sz w:val="28"/>
        </w:rPr>
      </w:pPr>
      <w:hyperlink r:id="rId9" w:history="1">
        <w:r w:rsidR="00C32BC5" w:rsidRPr="00C32BC5">
          <w:rPr>
            <w:rStyle w:val="aa"/>
            <w:rFonts w:eastAsia="Calibri"/>
          </w:rPr>
          <w:t>https://xn--05-kmc.xn--80aafey1amqq.xn--d1acj3b/</w:t>
        </w:r>
        <w:proofErr w:type="spellStart"/>
        <w:r w:rsidR="00C32BC5" w:rsidRPr="00C32BC5">
          <w:rPr>
            <w:rStyle w:val="aa"/>
            <w:rFonts w:eastAsia="Calibri"/>
          </w:rPr>
          <w:t>activity</w:t>
        </w:r>
        <w:proofErr w:type="spellEnd"/>
        <w:r w:rsidR="00C32BC5" w:rsidRPr="00C32BC5">
          <w:rPr>
            <w:rStyle w:val="aa"/>
            <w:rFonts w:eastAsia="Calibri"/>
          </w:rPr>
          <w:t>/3112/?</w:t>
        </w:r>
        <w:proofErr w:type="spellStart"/>
        <w:r w:rsidR="00C32BC5" w:rsidRPr="00C32BC5">
          <w:rPr>
            <w:rStyle w:val="aa"/>
            <w:rFonts w:eastAsia="Calibri"/>
          </w:rPr>
          <w:t>date</w:t>
        </w:r>
        <w:proofErr w:type="spellEnd"/>
        <w:r w:rsidR="00C32BC5" w:rsidRPr="00C32BC5">
          <w:rPr>
            <w:rStyle w:val="aa"/>
            <w:rFonts w:eastAsia="Calibri"/>
          </w:rPr>
          <w:t>=2025-11-23</w:t>
        </w:r>
      </w:hyperlink>
      <w:r w:rsidR="00C32BC5" w:rsidRPr="00C32BC5">
        <w:rPr>
          <w:rFonts w:eastAsia="Calibri"/>
          <w:color w:val="0070C0"/>
        </w:rPr>
        <w:t xml:space="preserve"> </w:t>
      </w:r>
    </w:p>
    <w:p w14:paraId="24F90470" w14:textId="409E8303" w:rsidR="00272948" w:rsidRPr="00C32BC5" w:rsidRDefault="00272948" w:rsidP="005C51A7">
      <w:pPr>
        <w:pStyle w:val="10"/>
        <w:shd w:val="clear" w:color="auto" w:fill="auto"/>
        <w:spacing w:line="276" w:lineRule="auto"/>
        <w:ind w:firstLine="709"/>
        <w:contextualSpacing/>
        <w:jc w:val="both"/>
        <w:rPr>
          <w:rFonts w:eastAsia="Calibri"/>
          <w:color w:val="0070C0"/>
          <w:szCs w:val="24"/>
        </w:rPr>
      </w:pPr>
    </w:p>
    <w:p w14:paraId="69C6FA51" w14:textId="05D6F326" w:rsidR="00C32BC5" w:rsidRDefault="00C32BC5" w:rsidP="00C32BC5">
      <w:pPr>
        <w:pStyle w:val="ad"/>
        <w:jc w:val="center"/>
      </w:pPr>
      <w:r>
        <w:rPr>
          <w:noProof/>
        </w:rPr>
        <w:drawing>
          <wp:inline distT="0" distB="0" distL="0" distR="0" wp14:anchorId="625ECC0D" wp14:editId="09E6D67D">
            <wp:extent cx="1524000" cy="1524000"/>
            <wp:effectExtent l="0" t="0" r="0" b="0"/>
            <wp:docPr id="1" name="Рисунок 1" descr="C:\Users\Altair_uchilka\Downloads\20251006130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tair_uchilka\Downloads\202510061302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000F0" w14:textId="77777777" w:rsidR="00C32BC5" w:rsidRDefault="00C32BC5" w:rsidP="005C51A7">
      <w:pPr>
        <w:pStyle w:val="10"/>
        <w:shd w:val="clear" w:color="auto" w:fill="auto"/>
        <w:spacing w:line="276" w:lineRule="auto"/>
        <w:ind w:firstLine="709"/>
        <w:contextualSpacing/>
        <w:jc w:val="both"/>
        <w:rPr>
          <w:rFonts w:eastAsia="Calibri"/>
        </w:rPr>
      </w:pPr>
    </w:p>
    <w:p w14:paraId="3A9F0101" w14:textId="07F4F03C" w:rsidR="00155218" w:rsidRDefault="001F18BA" w:rsidP="00387ECB">
      <w:pPr>
        <w:pStyle w:val="10"/>
        <w:shd w:val="clear" w:color="auto" w:fill="auto"/>
        <w:spacing w:line="276" w:lineRule="auto"/>
        <w:ind w:firstLine="709"/>
        <w:contextualSpacing/>
        <w:jc w:val="both"/>
        <w:rPr>
          <w:rStyle w:val="FontStyle13"/>
        </w:rPr>
      </w:pPr>
      <w:r>
        <w:rPr>
          <w:rFonts w:eastAsia="Calibri"/>
        </w:rPr>
        <w:t>7</w:t>
      </w:r>
      <w:r w:rsidR="00155218" w:rsidRPr="00175C11">
        <w:rPr>
          <w:rFonts w:eastAsia="Calibri"/>
        </w:rPr>
        <w:t xml:space="preserve">.2. </w:t>
      </w:r>
      <w:r w:rsidR="00155218" w:rsidRPr="00175C11">
        <w:rPr>
          <w:rStyle w:val="FontStyle13"/>
          <w:sz w:val="28"/>
        </w:rPr>
        <w:t>Временной регламент проведения Олимпиады (</w:t>
      </w:r>
      <w:r w:rsidR="00175C11" w:rsidRPr="00175C11">
        <w:rPr>
          <w:rStyle w:val="FontStyle13"/>
          <w:sz w:val="28"/>
        </w:rPr>
        <w:t xml:space="preserve">9-11 </w:t>
      </w:r>
      <w:r w:rsidR="00155218" w:rsidRPr="00175C11">
        <w:rPr>
          <w:rStyle w:val="FontStyle13"/>
          <w:sz w:val="28"/>
        </w:rPr>
        <w:t>классы - с 10:00 до 1</w:t>
      </w:r>
      <w:r w:rsidR="00175C11" w:rsidRPr="00175C11">
        <w:rPr>
          <w:rStyle w:val="FontStyle13"/>
          <w:sz w:val="28"/>
        </w:rPr>
        <w:t>3</w:t>
      </w:r>
      <w:r w:rsidR="00155218" w:rsidRPr="00175C11">
        <w:rPr>
          <w:rStyle w:val="FontStyle13"/>
          <w:sz w:val="28"/>
        </w:rPr>
        <w:t>:00).</w:t>
      </w:r>
    </w:p>
    <w:p w14:paraId="00F64455" w14:textId="6F6F0340" w:rsidR="00155218" w:rsidRDefault="001F18BA" w:rsidP="00387ECB">
      <w:pPr>
        <w:pStyle w:val="10"/>
        <w:shd w:val="clear" w:color="auto" w:fill="auto"/>
        <w:tabs>
          <w:tab w:val="left" w:pos="1134"/>
          <w:tab w:val="left" w:pos="1276"/>
          <w:tab w:val="left" w:pos="1418"/>
        </w:tabs>
        <w:spacing w:line="276" w:lineRule="auto"/>
        <w:ind w:firstLine="709"/>
        <w:contextualSpacing/>
        <w:jc w:val="both"/>
      </w:pPr>
      <w:r w:rsidRPr="001F18BA">
        <w:rPr>
          <w:rStyle w:val="FontStyle13"/>
          <w:sz w:val="28"/>
          <w:szCs w:val="28"/>
        </w:rPr>
        <w:t>7</w:t>
      </w:r>
      <w:r w:rsidR="00155218" w:rsidRPr="001F18BA">
        <w:rPr>
          <w:rStyle w:val="FontStyle13"/>
          <w:sz w:val="28"/>
          <w:szCs w:val="28"/>
        </w:rPr>
        <w:t xml:space="preserve">.3. </w:t>
      </w:r>
      <w:r w:rsidR="00155218" w:rsidRPr="001F18BA">
        <w:t>Олимпиада</w:t>
      </w:r>
      <w:r w:rsidR="00C1628E">
        <w:t xml:space="preserve"> проводится в письменной форме.</w:t>
      </w:r>
    </w:p>
    <w:p w14:paraId="02A81081" w14:textId="24A8E9BB" w:rsidR="00155218" w:rsidRDefault="001F18BA" w:rsidP="00387ECB">
      <w:pPr>
        <w:pStyle w:val="10"/>
        <w:shd w:val="clear" w:color="auto" w:fill="auto"/>
        <w:spacing w:line="276" w:lineRule="auto"/>
        <w:ind w:firstLine="709"/>
        <w:contextualSpacing/>
        <w:jc w:val="both"/>
      </w:pPr>
      <w:r>
        <w:t>7</w:t>
      </w:r>
      <w:r w:rsidR="00155218">
        <w:t xml:space="preserve">.4. </w:t>
      </w:r>
      <w:r w:rsidR="00155218" w:rsidRPr="007A0B28">
        <w:rPr>
          <w:color w:val="000000"/>
        </w:rPr>
        <w:t xml:space="preserve">Во время Олимпиады участнику </w:t>
      </w:r>
      <w:r w:rsidR="00155218" w:rsidRPr="007A0B28">
        <w:t xml:space="preserve">запрещается использовать мобильный телефон, </w:t>
      </w:r>
      <w:r w:rsidR="00155218" w:rsidRPr="007A0B28">
        <w:rPr>
          <w:color w:val="000000"/>
        </w:rPr>
        <w:t xml:space="preserve">пользоваться какими-либо поисковыми системами в сети интернет, </w:t>
      </w:r>
      <w:r w:rsidR="00155218" w:rsidRPr="007A0B28">
        <w:t>использовать справочную и учебную литературу.</w:t>
      </w:r>
    </w:p>
    <w:p w14:paraId="048DCB02" w14:textId="1249FA31" w:rsidR="00155218" w:rsidRDefault="001F18BA" w:rsidP="00387ECB">
      <w:pPr>
        <w:pStyle w:val="10"/>
        <w:shd w:val="clear" w:color="auto" w:fill="auto"/>
        <w:spacing w:line="276" w:lineRule="auto"/>
        <w:ind w:firstLine="709"/>
        <w:contextualSpacing/>
        <w:jc w:val="both"/>
      </w:pPr>
      <w:r>
        <w:t>7</w:t>
      </w:r>
      <w:r w:rsidR="00155218">
        <w:t>.5. С 9:0</w:t>
      </w:r>
      <w:r w:rsidR="00155218" w:rsidRPr="00E2792E">
        <w:t>0 до 10:00 – встреча</w:t>
      </w:r>
      <w:r w:rsidR="00175C11">
        <w:t>, регистрация</w:t>
      </w:r>
      <w:r w:rsidR="00155218" w:rsidRPr="00E2792E">
        <w:t xml:space="preserve"> и распределение </w:t>
      </w:r>
      <w:r w:rsidR="00175C11" w:rsidRPr="00E2792E">
        <w:t xml:space="preserve">участников Олимпиады </w:t>
      </w:r>
      <w:r w:rsidR="00155218" w:rsidRPr="00E2792E">
        <w:t>по аудиториям.</w:t>
      </w:r>
    </w:p>
    <w:p w14:paraId="4EB1B5CC" w14:textId="6C1C6F9A" w:rsidR="00155218" w:rsidRDefault="001F18BA" w:rsidP="00387ECB">
      <w:pPr>
        <w:pStyle w:val="10"/>
        <w:shd w:val="clear" w:color="auto" w:fill="auto"/>
        <w:spacing w:line="276" w:lineRule="auto"/>
        <w:ind w:firstLine="709"/>
        <w:contextualSpacing/>
        <w:jc w:val="both"/>
      </w:pPr>
      <w:r>
        <w:t>7</w:t>
      </w:r>
      <w:r w:rsidR="00155218">
        <w:t xml:space="preserve">.6. Участники </w:t>
      </w:r>
      <w:r w:rsidR="00155218" w:rsidRPr="007A0B28">
        <w:t>Олимпиады, прибывшие из одной школы, в аудитории, где проходит Олимпиада, не должны сидеть за одним или соседними столами.</w:t>
      </w:r>
    </w:p>
    <w:p w14:paraId="129828CD" w14:textId="5086E949" w:rsidR="00155218" w:rsidRDefault="001F18BA" w:rsidP="00387ECB">
      <w:pPr>
        <w:pStyle w:val="10"/>
        <w:shd w:val="clear" w:color="auto" w:fill="auto"/>
        <w:spacing w:line="276" w:lineRule="auto"/>
        <w:ind w:firstLine="709"/>
        <w:contextualSpacing/>
        <w:jc w:val="both"/>
      </w:pPr>
      <w:r>
        <w:t>7</w:t>
      </w:r>
      <w:r w:rsidR="00155218">
        <w:t xml:space="preserve">.7. </w:t>
      </w:r>
      <w:r w:rsidR="00155218" w:rsidRPr="007A0B28">
        <w:t>За порядком прохождения Олимпиады и соблюдения участниками Олимпиады правил поведения наблюдают члены оргкомитета Олимпиады.</w:t>
      </w:r>
    </w:p>
    <w:p w14:paraId="72620B19" w14:textId="67612D2B" w:rsidR="00155218" w:rsidRPr="00194693" w:rsidRDefault="001F18BA" w:rsidP="00387ECB">
      <w:pPr>
        <w:pStyle w:val="10"/>
        <w:shd w:val="clear" w:color="auto" w:fill="auto"/>
        <w:spacing w:line="276" w:lineRule="auto"/>
        <w:ind w:firstLine="709"/>
        <w:contextualSpacing/>
        <w:jc w:val="both"/>
        <w:rPr>
          <w:rFonts w:eastAsia="Calibri"/>
        </w:rPr>
      </w:pPr>
      <w:r>
        <w:t>7</w:t>
      </w:r>
      <w:r w:rsidR="00155218">
        <w:t xml:space="preserve">.8. </w:t>
      </w:r>
      <w:r w:rsidR="00155218" w:rsidRPr="007A0B28">
        <w:t>По результатам проверки работ Жюри определяет победителей и призёров Олимпиады.</w:t>
      </w:r>
    </w:p>
    <w:p w14:paraId="3650BAFD" w14:textId="5645EB8D" w:rsidR="00155218" w:rsidRDefault="001F18BA" w:rsidP="00387ECB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7</w:t>
      </w:r>
      <w:r w:rsidR="00155218">
        <w:rPr>
          <w:szCs w:val="28"/>
        </w:rPr>
        <w:t xml:space="preserve">.9. </w:t>
      </w:r>
      <w:r w:rsidR="00155218" w:rsidRPr="00FB6895">
        <w:rPr>
          <w:szCs w:val="28"/>
        </w:rPr>
        <w:t>Решение жюри оформляется протоколом.</w:t>
      </w:r>
    </w:p>
    <w:p w14:paraId="536A68D2" w14:textId="1AB8CA12" w:rsidR="006C7A8B" w:rsidRPr="006C7A8B" w:rsidRDefault="006C7A8B" w:rsidP="006C7A8B">
      <w:pPr>
        <w:spacing w:after="0" w:line="276" w:lineRule="auto"/>
        <w:ind w:left="0" w:right="0" w:firstLine="709"/>
        <w:contextualSpacing/>
        <w:rPr>
          <w:szCs w:val="28"/>
        </w:rPr>
      </w:pPr>
      <w:r w:rsidRPr="006C7A8B">
        <w:rPr>
          <w:szCs w:val="28"/>
        </w:rPr>
        <w:t xml:space="preserve">7.10. </w:t>
      </w:r>
      <w:r>
        <w:rPr>
          <w:szCs w:val="28"/>
        </w:rPr>
        <w:t xml:space="preserve">Апелляция проводится </w:t>
      </w:r>
      <w:r w:rsidR="005C51A7">
        <w:rPr>
          <w:szCs w:val="28"/>
        </w:rPr>
        <w:t>29</w:t>
      </w:r>
      <w:r>
        <w:rPr>
          <w:szCs w:val="28"/>
        </w:rPr>
        <w:t xml:space="preserve"> </w:t>
      </w:r>
      <w:r w:rsidR="005C51A7">
        <w:rPr>
          <w:szCs w:val="28"/>
        </w:rPr>
        <w:t>ноября</w:t>
      </w:r>
      <w:r>
        <w:rPr>
          <w:szCs w:val="28"/>
        </w:rPr>
        <w:t xml:space="preserve"> 202</w:t>
      </w:r>
      <w:r w:rsidR="005C51A7">
        <w:rPr>
          <w:szCs w:val="28"/>
        </w:rPr>
        <w:t>5</w:t>
      </w:r>
      <w:r>
        <w:rPr>
          <w:szCs w:val="28"/>
        </w:rPr>
        <w:t xml:space="preserve"> в 13.00 </w:t>
      </w:r>
      <w:r w:rsidR="00DC081D">
        <w:rPr>
          <w:szCs w:val="28"/>
        </w:rPr>
        <w:t xml:space="preserve">часов. </w:t>
      </w:r>
      <w:r>
        <w:rPr>
          <w:szCs w:val="28"/>
        </w:rPr>
        <w:t xml:space="preserve">Заявление на апелляцию принимается в месте проведения Олимпиады с 9.00 до 12.00 часов </w:t>
      </w:r>
      <w:r w:rsidR="005C51A7">
        <w:rPr>
          <w:szCs w:val="28"/>
        </w:rPr>
        <w:t>29</w:t>
      </w:r>
      <w:r>
        <w:rPr>
          <w:szCs w:val="28"/>
        </w:rPr>
        <w:t xml:space="preserve"> </w:t>
      </w:r>
      <w:r w:rsidR="005C51A7">
        <w:rPr>
          <w:szCs w:val="28"/>
        </w:rPr>
        <w:t>ноября</w:t>
      </w:r>
      <w:r>
        <w:rPr>
          <w:szCs w:val="28"/>
        </w:rPr>
        <w:t>.</w:t>
      </w:r>
    </w:p>
    <w:p w14:paraId="52224DF5" w14:textId="0BB7A363" w:rsidR="00155218" w:rsidRPr="00FB6895" w:rsidRDefault="001F18BA" w:rsidP="00387ECB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7</w:t>
      </w:r>
      <w:r w:rsidR="00155218">
        <w:rPr>
          <w:szCs w:val="28"/>
        </w:rPr>
        <w:t>.1</w:t>
      </w:r>
      <w:r w:rsidR="006C7A8B" w:rsidRPr="006C7A8B">
        <w:rPr>
          <w:szCs w:val="28"/>
        </w:rPr>
        <w:t>1</w:t>
      </w:r>
      <w:r w:rsidR="006C7A8B">
        <w:rPr>
          <w:szCs w:val="28"/>
        </w:rPr>
        <w:t xml:space="preserve">. </w:t>
      </w:r>
      <w:r w:rsidR="00155218" w:rsidRPr="00FB6895">
        <w:rPr>
          <w:szCs w:val="28"/>
        </w:rPr>
        <w:t xml:space="preserve">Участие в </w:t>
      </w:r>
      <w:r w:rsidR="00155218">
        <w:rPr>
          <w:szCs w:val="28"/>
        </w:rPr>
        <w:t>Олимпиаде</w:t>
      </w:r>
      <w:r w:rsidR="00155218" w:rsidRPr="00FB6895">
        <w:rPr>
          <w:szCs w:val="28"/>
        </w:rPr>
        <w:t xml:space="preserve"> осуществляется на добровольной и безвозмездной основе. Заявитель-участник </w:t>
      </w:r>
      <w:r w:rsidR="00155218">
        <w:rPr>
          <w:szCs w:val="28"/>
        </w:rPr>
        <w:t>Олимпиады</w:t>
      </w:r>
      <w:r w:rsidR="00155218" w:rsidRPr="00FB6895">
        <w:rPr>
          <w:szCs w:val="28"/>
        </w:rPr>
        <w:t xml:space="preserve"> дает согласие на обработку персональных данных.</w:t>
      </w:r>
    </w:p>
    <w:p w14:paraId="091585E0" w14:textId="77777777" w:rsidR="00155218" w:rsidRPr="00A4243A" w:rsidRDefault="00155218" w:rsidP="00387ECB">
      <w:pPr>
        <w:spacing w:after="0" w:line="276" w:lineRule="auto"/>
        <w:ind w:left="0" w:right="0" w:firstLine="709"/>
        <w:contextualSpacing/>
        <w:rPr>
          <w:sz w:val="16"/>
          <w:szCs w:val="16"/>
        </w:rPr>
      </w:pPr>
    </w:p>
    <w:p w14:paraId="19BD9BFF" w14:textId="417AB37D" w:rsidR="00155218" w:rsidRPr="00D0404A" w:rsidRDefault="001F18BA" w:rsidP="00387ECB">
      <w:pPr>
        <w:spacing w:after="0" w:line="276" w:lineRule="auto"/>
        <w:ind w:left="0" w:right="0" w:firstLine="709"/>
        <w:contextualSpacing/>
        <w:jc w:val="center"/>
        <w:rPr>
          <w:szCs w:val="28"/>
        </w:rPr>
      </w:pPr>
      <w:r>
        <w:rPr>
          <w:b/>
          <w:szCs w:val="28"/>
        </w:rPr>
        <w:t>8</w:t>
      </w:r>
      <w:r w:rsidR="00155218">
        <w:rPr>
          <w:b/>
          <w:szCs w:val="28"/>
        </w:rPr>
        <w:t xml:space="preserve">. </w:t>
      </w:r>
      <w:r w:rsidR="00155218" w:rsidRPr="00D96D71">
        <w:rPr>
          <w:b/>
          <w:szCs w:val="28"/>
        </w:rPr>
        <w:t xml:space="preserve">Подведение итогов </w:t>
      </w:r>
      <w:r w:rsidR="00155218">
        <w:rPr>
          <w:b/>
          <w:szCs w:val="28"/>
        </w:rPr>
        <w:t xml:space="preserve">Олимпиады </w:t>
      </w:r>
    </w:p>
    <w:p w14:paraId="65851212" w14:textId="24FA182E" w:rsidR="00155218" w:rsidRPr="00D0404A" w:rsidRDefault="001F18BA" w:rsidP="00387ECB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8</w:t>
      </w:r>
      <w:r w:rsidR="00155218" w:rsidRPr="00D0404A">
        <w:rPr>
          <w:szCs w:val="28"/>
        </w:rPr>
        <w:t xml:space="preserve">.1. Победителями </w:t>
      </w:r>
      <w:r>
        <w:rPr>
          <w:szCs w:val="28"/>
        </w:rPr>
        <w:t>Олимпиады признаются участники, набравшие более 70% от максимального количества баллов,</w:t>
      </w:r>
      <w:r w:rsidR="00155218" w:rsidRPr="00D0404A">
        <w:rPr>
          <w:szCs w:val="28"/>
        </w:rPr>
        <w:t xml:space="preserve"> призёрами Олимпиады</w:t>
      </w:r>
      <w:r>
        <w:rPr>
          <w:szCs w:val="28"/>
        </w:rPr>
        <w:t xml:space="preserve"> - более 50% от максимального количества баллов</w:t>
      </w:r>
      <w:r w:rsidR="00155218" w:rsidRPr="00D0404A">
        <w:rPr>
          <w:szCs w:val="28"/>
        </w:rPr>
        <w:t>.</w:t>
      </w:r>
    </w:p>
    <w:p w14:paraId="3D13297C" w14:textId="0C9FD7E6" w:rsidR="00155218" w:rsidRPr="00D0404A" w:rsidRDefault="001F18BA" w:rsidP="00387ECB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t>8</w:t>
      </w:r>
      <w:r w:rsidR="00155218" w:rsidRPr="00D0404A">
        <w:rPr>
          <w:szCs w:val="28"/>
        </w:rPr>
        <w:t>.</w:t>
      </w:r>
      <w:r>
        <w:rPr>
          <w:szCs w:val="28"/>
        </w:rPr>
        <w:t>2</w:t>
      </w:r>
      <w:r w:rsidR="00155218" w:rsidRPr="00D0404A">
        <w:rPr>
          <w:szCs w:val="28"/>
        </w:rPr>
        <w:t>. В случае, когда ни один из участников по параллели не стал победителем, определяются только призёры.</w:t>
      </w:r>
    </w:p>
    <w:p w14:paraId="232B57EF" w14:textId="0A08A6B8" w:rsidR="00155218" w:rsidRDefault="001F18BA" w:rsidP="00387ECB">
      <w:pPr>
        <w:spacing w:after="0" w:line="276" w:lineRule="auto"/>
        <w:ind w:left="0" w:right="0" w:firstLine="709"/>
        <w:contextualSpacing/>
        <w:rPr>
          <w:szCs w:val="28"/>
        </w:rPr>
      </w:pPr>
      <w:r>
        <w:rPr>
          <w:szCs w:val="28"/>
        </w:rPr>
        <w:lastRenderedPageBreak/>
        <w:t>8</w:t>
      </w:r>
      <w:r w:rsidR="00155218" w:rsidRPr="00D0404A">
        <w:rPr>
          <w:szCs w:val="28"/>
        </w:rPr>
        <w:t>.</w:t>
      </w:r>
      <w:r w:rsidR="00405DD8">
        <w:rPr>
          <w:szCs w:val="28"/>
        </w:rPr>
        <w:t>3</w:t>
      </w:r>
      <w:r w:rsidR="00155218" w:rsidRPr="00D0404A">
        <w:rPr>
          <w:szCs w:val="28"/>
        </w:rPr>
        <w:t>. Победители и призеры Олимпиады награждаются дипломами Министерства образования и науки Республики Дагестан</w:t>
      </w:r>
      <w:r w:rsidR="00155218">
        <w:rPr>
          <w:szCs w:val="28"/>
        </w:rPr>
        <w:t xml:space="preserve"> соответствующих образцов</w:t>
      </w:r>
      <w:r w:rsidR="00155218" w:rsidRPr="00D0404A">
        <w:rPr>
          <w:szCs w:val="28"/>
        </w:rPr>
        <w:t>.</w:t>
      </w:r>
    </w:p>
    <w:p w14:paraId="6973B1C4" w14:textId="11291772" w:rsidR="00C5042C" w:rsidRDefault="001F18BA" w:rsidP="00387ECB">
      <w:pPr>
        <w:spacing w:after="0" w:line="276" w:lineRule="auto"/>
        <w:ind w:left="0" w:right="0" w:firstLine="709"/>
        <w:contextualSpacing/>
      </w:pPr>
      <w:r>
        <w:rPr>
          <w:szCs w:val="28"/>
        </w:rPr>
        <w:t>8</w:t>
      </w:r>
      <w:r w:rsidR="00155218">
        <w:rPr>
          <w:szCs w:val="28"/>
        </w:rPr>
        <w:t>.</w:t>
      </w:r>
      <w:r w:rsidR="00405DD8">
        <w:rPr>
          <w:szCs w:val="28"/>
        </w:rPr>
        <w:t>4</w:t>
      </w:r>
      <w:r w:rsidR="00155218">
        <w:rPr>
          <w:szCs w:val="28"/>
        </w:rPr>
        <w:t xml:space="preserve">. </w:t>
      </w:r>
      <w:r w:rsidR="00155218" w:rsidRPr="00D0404A">
        <w:rPr>
          <w:szCs w:val="28"/>
        </w:rPr>
        <w:t>Список победителей и призёров Олимпиады утверждае</w:t>
      </w:r>
      <w:r w:rsidR="00155218">
        <w:rPr>
          <w:szCs w:val="28"/>
        </w:rPr>
        <w:t xml:space="preserve">тся приказом </w:t>
      </w:r>
      <w:r w:rsidR="00155218" w:rsidRPr="00D0404A">
        <w:rPr>
          <w:szCs w:val="28"/>
        </w:rPr>
        <w:t>Министерства образования и науки Республики Дагестан</w:t>
      </w:r>
      <w:r w:rsidR="00155218" w:rsidRPr="00157F78">
        <w:rPr>
          <w:szCs w:val="28"/>
        </w:rPr>
        <w:t xml:space="preserve"> </w:t>
      </w:r>
      <w:r w:rsidR="00155218">
        <w:rPr>
          <w:szCs w:val="28"/>
        </w:rPr>
        <w:t xml:space="preserve">и публикуется на сайтах Минобрнауки РД и </w:t>
      </w:r>
      <w:r w:rsidR="00155218" w:rsidRPr="00FB6895">
        <w:rPr>
          <w:szCs w:val="28"/>
        </w:rPr>
        <w:t>Г</w:t>
      </w:r>
      <w:r w:rsidR="00155218" w:rsidRPr="00FB6895">
        <w:rPr>
          <w:szCs w:val="28"/>
          <w:shd w:val="clear" w:color="auto" w:fill="FFFFFF"/>
        </w:rPr>
        <w:t>АОУ ДО РД</w:t>
      </w:r>
      <w:r w:rsidR="00155218">
        <w:rPr>
          <w:szCs w:val="28"/>
          <w:shd w:val="clear" w:color="auto" w:fill="FFFFFF"/>
        </w:rPr>
        <w:t xml:space="preserve"> </w:t>
      </w:r>
      <w:r w:rsidR="00155218" w:rsidRPr="00FB6895">
        <w:rPr>
          <w:szCs w:val="28"/>
          <w:shd w:val="clear" w:color="auto" w:fill="FFFFFF"/>
        </w:rPr>
        <w:t>«Центр развития талантов «</w:t>
      </w:r>
      <w:r w:rsidR="00155218" w:rsidRPr="00FB6895">
        <w:rPr>
          <w:rStyle w:val="ab"/>
          <w:bCs/>
          <w:i w:val="0"/>
          <w:iCs w:val="0"/>
          <w:szCs w:val="28"/>
          <w:shd w:val="clear" w:color="auto" w:fill="FFFFFF"/>
        </w:rPr>
        <w:t>Альтаир</w:t>
      </w:r>
      <w:r w:rsidR="00155218" w:rsidRPr="00FB6895">
        <w:rPr>
          <w:szCs w:val="28"/>
          <w:shd w:val="clear" w:color="auto" w:fill="FFFFFF"/>
        </w:rPr>
        <w:t>»</w:t>
      </w:r>
      <w:r w:rsidR="00155218">
        <w:rPr>
          <w:szCs w:val="28"/>
          <w:shd w:val="clear" w:color="auto" w:fill="FFFFFF"/>
        </w:rPr>
        <w:t>.</w:t>
      </w:r>
    </w:p>
    <w:p w14:paraId="742AED1D" w14:textId="77777777" w:rsidR="00143151" w:rsidRDefault="00143151" w:rsidP="00327150">
      <w:pPr>
        <w:spacing w:after="0" w:line="276" w:lineRule="auto"/>
        <w:ind w:left="0" w:right="0" w:firstLine="709"/>
        <w:jc w:val="left"/>
      </w:pPr>
    </w:p>
    <w:p w14:paraId="3B47316D" w14:textId="74D6EC0F" w:rsidR="000F2154" w:rsidRDefault="007829AD" w:rsidP="00EF0B2F">
      <w:pPr>
        <w:spacing w:after="0" w:line="276" w:lineRule="auto"/>
        <w:ind w:left="0" w:right="0" w:firstLine="709"/>
        <w:jc w:val="left"/>
        <w:rPr>
          <w:sz w:val="24"/>
          <w:szCs w:val="24"/>
          <w:lang w:eastAsia="zh-CN"/>
        </w:rPr>
      </w:pPr>
      <w:r>
        <w:br w:type="page"/>
      </w:r>
    </w:p>
    <w:p w14:paraId="5F566913" w14:textId="77777777" w:rsidR="00DC081D" w:rsidRDefault="00DC081D" w:rsidP="00387ECB">
      <w:pPr>
        <w:spacing w:after="0" w:line="240" w:lineRule="auto"/>
        <w:ind w:right="141"/>
        <w:jc w:val="right"/>
        <w:rPr>
          <w:sz w:val="22"/>
        </w:rPr>
        <w:sectPr w:rsidR="00DC081D" w:rsidSect="00753530">
          <w:headerReference w:type="even" r:id="rId11"/>
          <w:headerReference w:type="first" r:id="rId12"/>
          <w:type w:val="continuous"/>
          <w:pgSz w:w="11904" w:h="16834"/>
          <w:pgMar w:top="1134" w:right="850" w:bottom="1134" w:left="1701" w:header="720" w:footer="720" w:gutter="0"/>
          <w:cols w:space="720"/>
          <w:docGrid w:linePitch="381"/>
        </w:sectPr>
      </w:pPr>
    </w:p>
    <w:p w14:paraId="6F1C5462" w14:textId="51005DE1" w:rsidR="00387ECB" w:rsidRPr="00387ECB" w:rsidRDefault="00387ECB" w:rsidP="00387ECB">
      <w:pPr>
        <w:spacing w:after="0" w:line="240" w:lineRule="auto"/>
        <w:ind w:right="141"/>
        <w:jc w:val="right"/>
        <w:rPr>
          <w:sz w:val="22"/>
        </w:rPr>
      </w:pPr>
      <w:r w:rsidRPr="00387ECB">
        <w:rPr>
          <w:sz w:val="22"/>
        </w:rPr>
        <w:lastRenderedPageBreak/>
        <w:t xml:space="preserve">Приложение </w:t>
      </w:r>
      <w:r w:rsidR="00DC29C6">
        <w:rPr>
          <w:sz w:val="22"/>
        </w:rPr>
        <w:t>№1</w:t>
      </w:r>
    </w:p>
    <w:p w14:paraId="2280DEF9" w14:textId="77777777" w:rsidR="00DC081D" w:rsidRDefault="00387ECB" w:rsidP="00DC081D">
      <w:pPr>
        <w:spacing w:after="0" w:line="240" w:lineRule="auto"/>
        <w:ind w:right="141"/>
        <w:jc w:val="right"/>
        <w:rPr>
          <w:bCs/>
          <w:sz w:val="22"/>
        </w:rPr>
      </w:pPr>
      <w:r w:rsidRPr="00387ECB">
        <w:rPr>
          <w:sz w:val="22"/>
        </w:rPr>
        <w:t>к Положению о порядке проведения</w:t>
      </w:r>
      <w:r w:rsidR="00DC081D">
        <w:rPr>
          <w:sz w:val="22"/>
        </w:rPr>
        <w:t xml:space="preserve"> </w:t>
      </w:r>
      <w:r w:rsidRPr="00387ECB">
        <w:rPr>
          <w:bCs/>
          <w:sz w:val="22"/>
        </w:rPr>
        <w:t>Республиканской олимпиады</w:t>
      </w:r>
    </w:p>
    <w:p w14:paraId="5653DCF1" w14:textId="565FA516" w:rsidR="000F2154" w:rsidRPr="00DC081D" w:rsidRDefault="00387ECB" w:rsidP="006D33C5">
      <w:pPr>
        <w:spacing w:after="0" w:line="240" w:lineRule="auto"/>
        <w:ind w:right="141"/>
        <w:jc w:val="right"/>
        <w:rPr>
          <w:sz w:val="22"/>
        </w:rPr>
      </w:pPr>
      <w:r w:rsidRPr="00387ECB">
        <w:rPr>
          <w:bCs/>
          <w:sz w:val="22"/>
        </w:rPr>
        <w:t xml:space="preserve"> по естественнонаучным дисциплинам «Гранит науки»</w:t>
      </w:r>
    </w:p>
    <w:p w14:paraId="6A4FE81C" w14:textId="77777777" w:rsidR="000F2154" w:rsidRDefault="000F2154" w:rsidP="000F2154">
      <w:pPr>
        <w:widowControl w:val="0"/>
        <w:shd w:val="clear" w:color="auto" w:fill="FFFFFF"/>
        <w:suppressAutoHyphens/>
        <w:autoSpaceDE w:val="0"/>
        <w:spacing w:after="0" w:line="240" w:lineRule="auto"/>
        <w:ind w:left="0" w:right="0" w:firstLine="0"/>
        <w:jc w:val="right"/>
        <w:rPr>
          <w:color w:val="auto"/>
          <w:szCs w:val="28"/>
          <w:lang w:eastAsia="zh-CN"/>
        </w:rPr>
      </w:pPr>
    </w:p>
    <w:p w14:paraId="16885CDB" w14:textId="77777777" w:rsidR="000F2154" w:rsidRPr="007B09AF" w:rsidRDefault="000F2154" w:rsidP="000F2154">
      <w:pPr>
        <w:widowControl w:val="0"/>
        <w:shd w:val="clear" w:color="auto" w:fill="FFFFFF"/>
        <w:suppressAutoHyphens/>
        <w:autoSpaceDE w:val="0"/>
        <w:spacing w:after="0" w:line="240" w:lineRule="auto"/>
        <w:ind w:left="0" w:right="0" w:firstLine="0"/>
        <w:jc w:val="center"/>
        <w:rPr>
          <w:b/>
          <w:bCs/>
          <w:color w:val="auto"/>
          <w:szCs w:val="28"/>
          <w:lang w:eastAsia="zh-CN"/>
        </w:rPr>
      </w:pPr>
      <w:r>
        <w:rPr>
          <w:b/>
          <w:bCs/>
          <w:color w:val="auto"/>
          <w:szCs w:val="28"/>
          <w:lang w:eastAsia="zh-CN"/>
        </w:rPr>
        <w:t>З</w:t>
      </w:r>
      <w:r w:rsidRPr="007B09AF">
        <w:rPr>
          <w:b/>
          <w:bCs/>
          <w:color w:val="auto"/>
          <w:szCs w:val="28"/>
          <w:lang w:eastAsia="zh-CN"/>
        </w:rPr>
        <w:t>аявка</w:t>
      </w:r>
    </w:p>
    <w:p w14:paraId="063F3440" w14:textId="005E6877" w:rsidR="00387ECB" w:rsidRDefault="000F2154" w:rsidP="00387ECB">
      <w:pPr>
        <w:spacing w:after="0" w:line="276" w:lineRule="auto"/>
        <w:ind w:left="0" w:right="0" w:firstLine="709"/>
        <w:jc w:val="center"/>
        <w:rPr>
          <w:b/>
          <w:bCs/>
        </w:rPr>
      </w:pPr>
      <w:r>
        <w:rPr>
          <w:color w:val="auto"/>
          <w:szCs w:val="28"/>
          <w:lang w:eastAsia="zh-CN"/>
        </w:rPr>
        <w:t xml:space="preserve"> </w:t>
      </w:r>
      <w:r w:rsidRPr="007B09AF">
        <w:rPr>
          <w:b/>
          <w:bCs/>
          <w:color w:val="auto"/>
          <w:szCs w:val="28"/>
          <w:lang w:eastAsia="zh-CN"/>
        </w:rPr>
        <w:t xml:space="preserve">на участие в </w:t>
      </w:r>
      <w:r w:rsidR="00387ECB">
        <w:rPr>
          <w:b/>
          <w:bCs/>
        </w:rPr>
        <w:t>Республиканской олимпиаде по естественнонаучным дисциплинам «Гранит науки»</w:t>
      </w:r>
    </w:p>
    <w:p w14:paraId="301F2F96" w14:textId="05871AA6" w:rsidR="000F2154" w:rsidRPr="00DC081D" w:rsidRDefault="000F2154" w:rsidP="00DC081D">
      <w:pPr>
        <w:widowControl w:val="0"/>
        <w:shd w:val="clear" w:color="auto" w:fill="FFFFFF"/>
        <w:suppressAutoHyphens/>
        <w:autoSpaceDE w:val="0"/>
        <w:spacing w:after="0" w:line="240" w:lineRule="auto"/>
        <w:ind w:left="0" w:right="0" w:firstLine="0"/>
        <w:rPr>
          <w:b/>
          <w:bCs/>
          <w:color w:val="auto"/>
          <w:szCs w:val="28"/>
          <w:lang w:eastAsia="zh-CN"/>
        </w:rPr>
      </w:pPr>
    </w:p>
    <w:p w14:paraId="37715FB0" w14:textId="77777777" w:rsidR="000F2154" w:rsidRPr="00DC081D" w:rsidRDefault="000F2154" w:rsidP="000F2154">
      <w:pPr>
        <w:tabs>
          <w:tab w:val="left" w:pos="4872"/>
        </w:tabs>
        <w:suppressAutoHyphens/>
        <w:spacing w:after="0" w:line="240" w:lineRule="auto"/>
        <w:ind w:left="0" w:right="0" w:firstLine="0"/>
        <w:contextualSpacing/>
        <w:rPr>
          <w:color w:val="auto"/>
          <w:sz w:val="24"/>
          <w:szCs w:val="28"/>
          <w:lang w:eastAsia="zh-CN"/>
        </w:rPr>
      </w:pPr>
      <w:r w:rsidRPr="00DC081D">
        <w:rPr>
          <w:color w:val="auto"/>
          <w:sz w:val="24"/>
          <w:szCs w:val="28"/>
          <w:lang w:eastAsia="zh-CN"/>
        </w:rPr>
        <w:t>«___» _____________ 20 __ г.</w:t>
      </w:r>
    </w:p>
    <w:p w14:paraId="1370C6BF" w14:textId="77777777" w:rsidR="000F2154" w:rsidRPr="00DC081D" w:rsidRDefault="000F2154" w:rsidP="000F2154">
      <w:pPr>
        <w:tabs>
          <w:tab w:val="left" w:pos="4872"/>
        </w:tabs>
        <w:suppressAutoHyphens/>
        <w:spacing w:after="0" w:line="240" w:lineRule="auto"/>
        <w:ind w:left="0" w:right="0" w:firstLine="0"/>
        <w:contextualSpacing/>
        <w:rPr>
          <w:color w:val="auto"/>
          <w:sz w:val="24"/>
          <w:szCs w:val="28"/>
          <w:lang w:eastAsia="zh-CN"/>
        </w:rPr>
      </w:pPr>
    </w:p>
    <w:p w14:paraId="68853EC3" w14:textId="77777777" w:rsidR="000F2154" w:rsidRPr="00DC081D" w:rsidRDefault="000F2154" w:rsidP="000F2154">
      <w:pPr>
        <w:tabs>
          <w:tab w:val="left" w:pos="4872"/>
        </w:tabs>
        <w:suppressAutoHyphens/>
        <w:spacing w:after="0" w:line="240" w:lineRule="auto"/>
        <w:ind w:left="0" w:right="0" w:firstLine="0"/>
        <w:contextualSpacing/>
        <w:rPr>
          <w:color w:val="auto"/>
          <w:sz w:val="24"/>
          <w:szCs w:val="28"/>
          <w:lang w:eastAsia="zh-CN"/>
        </w:rPr>
      </w:pPr>
      <w:r w:rsidRPr="00DC081D">
        <w:rPr>
          <w:color w:val="auto"/>
          <w:sz w:val="24"/>
          <w:szCs w:val="28"/>
          <w:lang w:eastAsia="zh-CN"/>
        </w:rPr>
        <w:t>Муниципалитет ____________________________________________________</w:t>
      </w:r>
    </w:p>
    <w:p w14:paraId="5AC5B394" w14:textId="77777777" w:rsidR="000F2154" w:rsidRPr="00DC081D" w:rsidRDefault="000F2154" w:rsidP="000F2154">
      <w:pPr>
        <w:tabs>
          <w:tab w:val="left" w:pos="4872"/>
        </w:tabs>
        <w:suppressAutoHyphens/>
        <w:spacing w:after="0" w:line="240" w:lineRule="auto"/>
        <w:ind w:left="0" w:right="0" w:firstLine="0"/>
        <w:contextualSpacing/>
        <w:rPr>
          <w:color w:val="auto"/>
          <w:sz w:val="24"/>
          <w:szCs w:val="28"/>
          <w:lang w:eastAsia="zh-CN"/>
        </w:rPr>
      </w:pPr>
      <w:r w:rsidRPr="00DC081D">
        <w:rPr>
          <w:color w:val="auto"/>
          <w:sz w:val="24"/>
          <w:szCs w:val="28"/>
          <w:lang w:eastAsia="zh-CN"/>
        </w:rPr>
        <w:t>(город/район)</w:t>
      </w:r>
    </w:p>
    <w:p w14:paraId="6D870E74" w14:textId="77777777" w:rsidR="000F2154" w:rsidRPr="00DC081D" w:rsidRDefault="000F2154" w:rsidP="000F2154">
      <w:pPr>
        <w:tabs>
          <w:tab w:val="left" w:pos="4872"/>
        </w:tabs>
        <w:suppressAutoHyphens/>
        <w:spacing w:after="0" w:line="240" w:lineRule="auto"/>
        <w:ind w:left="0" w:right="0" w:firstLine="0"/>
        <w:contextualSpacing/>
        <w:rPr>
          <w:color w:val="auto"/>
          <w:sz w:val="24"/>
          <w:szCs w:val="28"/>
          <w:lang w:eastAsia="zh-CN"/>
        </w:rPr>
      </w:pPr>
      <w:r w:rsidRPr="00DC081D">
        <w:rPr>
          <w:color w:val="auto"/>
          <w:sz w:val="24"/>
          <w:szCs w:val="28"/>
          <w:lang w:eastAsia="zh-CN"/>
        </w:rPr>
        <w:t>__________________________________________________________________</w:t>
      </w:r>
    </w:p>
    <w:p w14:paraId="1ABF9FCB" w14:textId="7F08355E" w:rsidR="000F2154" w:rsidRPr="00DC081D" w:rsidRDefault="000F2154" w:rsidP="00DC081D">
      <w:pPr>
        <w:tabs>
          <w:tab w:val="left" w:pos="4872"/>
        </w:tabs>
        <w:suppressAutoHyphens/>
        <w:spacing w:after="0" w:line="240" w:lineRule="auto"/>
        <w:ind w:left="0" w:right="0" w:firstLine="0"/>
        <w:contextualSpacing/>
        <w:rPr>
          <w:color w:val="auto"/>
          <w:sz w:val="24"/>
          <w:szCs w:val="28"/>
          <w:lang w:eastAsia="zh-CN"/>
        </w:rPr>
      </w:pPr>
      <w:r w:rsidRPr="00DC081D">
        <w:rPr>
          <w:color w:val="auto"/>
          <w:sz w:val="24"/>
          <w:szCs w:val="28"/>
          <w:lang w:eastAsia="zh-CN"/>
        </w:rPr>
        <w:t>Ф.И.О. и контактный телефон ответственного за формирование команды</w:t>
      </w:r>
    </w:p>
    <w:p w14:paraId="50F5A9D9" w14:textId="77777777" w:rsidR="00DC081D" w:rsidRPr="006A1FB7" w:rsidRDefault="00DC081D" w:rsidP="000F2154">
      <w:pPr>
        <w:tabs>
          <w:tab w:val="left" w:pos="4872"/>
        </w:tabs>
        <w:suppressAutoHyphens/>
        <w:spacing w:after="0" w:line="240" w:lineRule="auto"/>
        <w:ind w:left="0" w:right="0" w:firstLine="720"/>
        <w:contextualSpacing/>
        <w:rPr>
          <w:color w:val="auto"/>
          <w:szCs w:val="28"/>
          <w:lang w:eastAsia="zh-CN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3827"/>
        <w:gridCol w:w="3686"/>
        <w:gridCol w:w="3402"/>
      </w:tblGrid>
      <w:tr w:rsidR="00DC081D" w:rsidRPr="00CD4167" w14:paraId="1BC04E0C" w14:textId="4FE136A4" w:rsidTr="00DC081D">
        <w:tc>
          <w:tcPr>
            <w:tcW w:w="4248" w:type="dxa"/>
            <w:shd w:val="clear" w:color="auto" w:fill="auto"/>
          </w:tcPr>
          <w:p w14:paraId="3326381B" w14:textId="6B4228AF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5C434524" w14:textId="78706C64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Секция «Химия»</w:t>
            </w:r>
          </w:p>
        </w:tc>
        <w:tc>
          <w:tcPr>
            <w:tcW w:w="3686" w:type="dxa"/>
          </w:tcPr>
          <w:p w14:paraId="3E244408" w14:textId="2CEE0736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Секция «Биология»</w:t>
            </w:r>
          </w:p>
        </w:tc>
        <w:tc>
          <w:tcPr>
            <w:tcW w:w="3402" w:type="dxa"/>
          </w:tcPr>
          <w:p w14:paraId="0DFA17A2" w14:textId="4D02588D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Секция «Экология»</w:t>
            </w:r>
          </w:p>
        </w:tc>
      </w:tr>
      <w:tr w:rsidR="00DC081D" w:rsidRPr="00CD4167" w14:paraId="7D38C44F" w14:textId="4E696476" w:rsidTr="00DC081D">
        <w:tc>
          <w:tcPr>
            <w:tcW w:w="4248" w:type="dxa"/>
            <w:shd w:val="clear" w:color="auto" w:fill="auto"/>
          </w:tcPr>
          <w:p w14:paraId="75A0AA3B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  <w:r w:rsidRPr="00387ECB">
              <w:rPr>
                <w:b/>
                <w:sz w:val="24"/>
                <w:szCs w:val="24"/>
              </w:rPr>
              <w:t xml:space="preserve">Фамилия, имя, отчество участника </w:t>
            </w:r>
            <w:r w:rsidRPr="00387ECB">
              <w:rPr>
                <w:i/>
                <w:sz w:val="24"/>
                <w:szCs w:val="24"/>
              </w:rPr>
              <w:t>(полностью)</w:t>
            </w:r>
          </w:p>
        </w:tc>
        <w:tc>
          <w:tcPr>
            <w:tcW w:w="3827" w:type="dxa"/>
            <w:shd w:val="clear" w:color="auto" w:fill="auto"/>
          </w:tcPr>
          <w:p w14:paraId="2FAF901F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14:paraId="51601511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C3FEF10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</w:tr>
      <w:tr w:rsidR="00DC081D" w:rsidRPr="00CD4167" w14:paraId="399C39A7" w14:textId="7BC31DBD" w:rsidTr="00DC081D">
        <w:tc>
          <w:tcPr>
            <w:tcW w:w="4248" w:type="dxa"/>
            <w:shd w:val="clear" w:color="auto" w:fill="auto"/>
          </w:tcPr>
          <w:p w14:paraId="05CFFCBE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  <w:r w:rsidRPr="00387ECB">
              <w:rPr>
                <w:b/>
                <w:sz w:val="24"/>
                <w:szCs w:val="24"/>
              </w:rPr>
              <w:t>Муниципалитет</w:t>
            </w:r>
          </w:p>
        </w:tc>
        <w:tc>
          <w:tcPr>
            <w:tcW w:w="3827" w:type="dxa"/>
            <w:shd w:val="clear" w:color="auto" w:fill="auto"/>
          </w:tcPr>
          <w:p w14:paraId="171FCA2F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14:paraId="398F810C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0758CF34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</w:tr>
      <w:tr w:rsidR="00DC081D" w:rsidRPr="00CD4167" w14:paraId="30BBFA48" w14:textId="7511B4F6" w:rsidTr="00DC081D">
        <w:tc>
          <w:tcPr>
            <w:tcW w:w="4248" w:type="dxa"/>
            <w:shd w:val="clear" w:color="auto" w:fill="auto"/>
          </w:tcPr>
          <w:p w14:paraId="395C8792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  <w:r w:rsidRPr="00387ECB">
              <w:rPr>
                <w:b/>
                <w:sz w:val="24"/>
                <w:szCs w:val="24"/>
              </w:rPr>
              <w:t xml:space="preserve">Место учебы </w:t>
            </w:r>
            <w:r w:rsidRPr="00387ECB">
              <w:rPr>
                <w:i/>
                <w:sz w:val="24"/>
                <w:szCs w:val="24"/>
              </w:rPr>
              <w:t>(полное наименование учебного заведения согласно уставу ОО, класс)</w:t>
            </w:r>
          </w:p>
        </w:tc>
        <w:tc>
          <w:tcPr>
            <w:tcW w:w="3827" w:type="dxa"/>
            <w:shd w:val="clear" w:color="auto" w:fill="auto"/>
          </w:tcPr>
          <w:p w14:paraId="2DC9C5F4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14:paraId="7BF76F99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43582E9D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</w:tr>
      <w:tr w:rsidR="00DC081D" w:rsidRPr="00CD4167" w14:paraId="7BED39C1" w14:textId="29011095" w:rsidTr="00DC081D">
        <w:tc>
          <w:tcPr>
            <w:tcW w:w="4248" w:type="dxa"/>
            <w:shd w:val="clear" w:color="auto" w:fill="auto"/>
          </w:tcPr>
          <w:p w14:paraId="367D716D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  <w:r w:rsidRPr="00387ECB">
              <w:rPr>
                <w:b/>
                <w:sz w:val="24"/>
                <w:szCs w:val="24"/>
              </w:rPr>
              <w:t>Контактный телефон</w:t>
            </w:r>
          </w:p>
        </w:tc>
        <w:tc>
          <w:tcPr>
            <w:tcW w:w="3827" w:type="dxa"/>
            <w:shd w:val="clear" w:color="auto" w:fill="auto"/>
          </w:tcPr>
          <w:p w14:paraId="05753134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14:paraId="1D1B4DBD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28E5EBE9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</w:tr>
      <w:tr w:rsidR="00DC081D" w:rsidRPr="00CD4167" w14:paraId="242064A9" w14:textId="179823F0" w:rsidTr="00DC081D">
        <w:tc>
          <w:tcPr>
            <w:tcW w:w="4248" w:type="dxa"/>
            <w:shd w:val="clear" w:color="auto" w:fill="auto"/>
          </w:tcPr>
          <w:p w14:paraId="56CDA536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  <w:r w:rsidRPr="00387ECB">
              <w:rPr>
                <w:b/>
                <w:sz w:val="24"/>
                <w:szCs w:val="24"/>
              </w:rPr>
              <w:t>Электронная почта</w:t>
            </w:r>
          </w:p>
        </w:tc>
        <w:tc>
          <w:tcPr>
            <w:tcW w:w="3827" w:type="dxa"/>
            <w:shd w:val="clear" w:color="auto" w:fill="auto"/>
          </w:tcPr>
          <w:p w14:paraId="2A47EB73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14:paraId="067BC400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42A75CF1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</w:tr>
      <w:tr w:rsidR="00DC081D" w:rsidRPr="00CD4167" w14:paraId="2DA63780" w14:textId="29A57094" w:rsidTr="00DC081D">
        <w:tc>
          <w:tcPr>
            <w:tcW w:w="4248" w:type="dxa"/>
            <w:shd w:val="clear" w:color="auto" w:fill="auto"/>
          </w:tcPr>
          <w:p w14:paraId="09C25E9F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i/>
                <w:sz w:val="24"/>
                <w:szCs w:val="24"/>
              </w:rPr>
            </w:pPr>
            <w:r w:rsidRPr="00387ECB">
              <w:rPr>
                <w:b/>
                <w:sz w:val="24"/>
                <w:szCs w:val="24"/>
              </w:rPr>
              <w:t xml:space="preserve">Фамилия, имя, отчество педагога, подготовившего участника олимпиады </w:t>
            </w:r>
            <w:r w:rsidRPr="00387ECB">
              <w:rPr>
                <w:i/>
                <w:sz w:val="24"/>
                <w:szCs w:val="24"/>
              </w:rPr>
              <w:t>(полностью, по паспорту)</w:t>
            </w:r>
          </w:p>
        </w:tc>
        <w:tc>
          <w:tcPr>
            <w:tcW w:w="3827" w:type="dxa"/>
            <w:shd w:val="clear" w:color="auto" w:fill="auto"/>
          </w:tcPr>
          <w:p w14:paraId="00B4A839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14:paraId="055CD76B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4ADCAE3D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</w:tr>
      <w:tr w:rsidR="00DC081D" w:rsidRPr="00CD4167" w14:paraId="294A26F7" w14:textId="0F153726" w:rsidTr="00DC081D">
        <w:tc>
          <w:tcPr>
            <w:tcW w:w="4248" w:type="dxa"/>
            <w:shd w:val="clear" w:color="auto" w:fill="auto"/>
          </w:tcPr>
          <w:p w14:paraId="5CABE418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  <w:r w:rsidRPr="00387ECB">
              <w:rPr>
                <w:b/>
                <w:sz w:val="24"/>
                <w:szCs w:val="24"/>
              </w:rPr>
              <w:t>Место работы педагога</w:t>
            </w:r>
          </w:p>
        </w:tc>
        <w:tc>
          <w:tcPr>
            <w:tcW w:w="3827" w:type="dxa"/>
            <w:shd w:val="clear" w:color="auto" w:fill="auto"/>
          </w:tcPr>
          <w:p w14:paraId="495A53B5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14:paraId="6065F646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BF1703E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</w:tr>
      <w:tr w:rsidR="00DC081D" w:rsidRPr="00CD4167" w14:paraId="23B53FCE" w14:textId="386BC048" w:rsidTr="00DC081D">
        <w:tc>
          <w:tcPr>
            <w:tcW w:w="4248" w:type="dxa"/>
            <w:shd w:val="clear" w:color="auto" w:fill="auto"/>
          </w:tcPr>
          <w:p w14:paraId="1CC58DE6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  <w:r w:rsidRPr="00387ECB">
              <w:rPr>
                <w:b/>
                <w:sz w:val="24"/>
                <w:szCs w:val="24"/>
              </w:rPr>
              <w:t>Контактный телефон педагога</w:t>
            </w:r>
          </w:p>
        </w:tc>
        <w:tc>
          <w:tcPr>
            <w:tcW w:w="3827" w:type="dxa"/>
            <w:shd w:val="clear" w:color="auto" w:fill="auto"/>
          </w:tcPr>
          <w:p w14:paraId="61E184EC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14:paraId="6A1F4A20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8BC681E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</w:tr>
      <w:tr w:rsidR="00DC081D" w:rsidRPr="00CD4167" w14:paraId="5B67844B" w14:textId="0EF31833" w:rsidTr="00DC081D">
        <w:tc>
          <w:tcPr>
            <w:tcW w:w="4248" w:type="dxa"/>
            <w:shd w:val="clear" w:color="auto" w:fill="auto"/>
          </w:tcPr>
          <w:p w14:paraId="7B5D9527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  <w:r w:rsidRPr="00387ECB">
              <w:rPr>
                <w:b/>
                <w:sz w:val="24"/>
                <w:szCs w:val="24"/>
              </w:rPr>
              <w:t>Электронная почта педагога</w:t>
            </w:r>
          </w:p>
        </w:tc>
        <w:tc>
          <w:tcPr>
            <w:tcW w:w="3827" w:type="dxa"/>
            <w:shd w:val="clear" w:color="auto" w:fill="auto"/>
          </w:tcPr>
          <w:p w14:paraId="502FF8C5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14:paraId="3301BD57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EF41314" w14:textId="77777777" w:rsidR="00DC081D" w:rsidRPr="00387ECB" w:rsidRDefault="00DC081D" w:rsidP="00DC081D">
            <w:pPr>
              <w:spacing w:after="0" w:line="276" w:lineRule="auto"/>
              <w:ind w:left="0" w:right="0" w:firstLine="113"/>
              <w:contextualSpacing/>
              <w:rPr>
                <w:b/>
                <w:sz w:val="24"/>
                <w:szCs w:val="24"/>
              </w:rPr>
            </w:pPr>
          </w:p>
        </w:tc>
      </w:tr>
    </w:tbl>
    <w:p w14:paraId="15C9107D" w14:textId="77777777" w:rsidR="000F2154" w:rsidRPr="006A1FB7" w:rsidRDefault="000F2154" w:rsidP="000F2154">
      <w:pPr>
        <w:suppressAutoHyphens/>
        <w:spacing w:after="0" w:line="240" w:lineRule="auto"/>
        <w:ind w:left="0" w:right="0" w:firstLine="0"/>
        <w:contextualSpacing/>
        <w:jc w:val="left"/>
        <w:rPr>
          <w:color w:val="auto"/>
          <w:sz w:val="24"/>
          <w:szCs w:val="24"/>
          <w:lang w:eastAsia="zh-CN"/>
        </w:rPr>
      </w:pPr>
    </w:p>
    <w:p w14:paraId="5D8A54B0" w14:textId="77777777" w:rsidR="000F2154" w:rsidRPr="006A1FB7" w:rsidRDefault="000F2154" w:rsidP="000F2154">
      <w:pPr>
        <w:suppressAutoHyphens/>
        <w:spacing w:after="0" w:line="240" w:lineRule="auto"/>
        <w:ind w:left="0" w:right="0" w:firstLine="0"/>
        <w:contextualSpacing/>
        <w:jc w:val="left"/>
        <w:rPr>
          <w:color w:val="auto"/>
          <w:sz w:val="24"/>
          <w:szCs w:val="24"/>
          <w:lang w:eastAsia="zh-CN"/>
        </w:rPr>
      </w:pPr>
      <w:r w:rsidRPr="006A1FB7">
        <w:rPr>
          <w:color w:val="auto"/>
          <w:sz w:val="24"/>
          <w:szCs w:val="24"/>
          <w:lang w:eastAsia="zh-CN"/>
        </w:rPr>
        <w:t>Начальник</w:t>
      </w:r>
      <w:r>
        <w:rPr>
          <w:color w:val="auto"/>
          <w:sz w:val="24"/>
          <w:szCs w:val="24"/>
          <w:lang w:eastAsia="zh-CN"/>
        </w:rPr>
        <w:t xml:space="preserve"> </w:t>
      </w:r>
    </w:p>
    <w:p w14:paraId="1EDFD681" w14:textId="77777777" w:rsidR="000F2154" w:rsidRPr="006A1FB7" w:rsidRDefault="000F2154" w:rsidP="000F2154">
      <w:pPr>
        <w:suppressAutoHyphens/>
        <w:spacing w:after="0" w:line="240" w:lineRule="auto"/>
        <w:ind w:left="0" w:right="0" w:firstLine="0"/>
        <w:contextualSpacing/>
        <w:jc w:val="left"/>
        <w:rPr>
          <w:b/>
          <w:noProof/>
          <w:color w:val="auto"/>
          <w:sz w:val="24"/>
          <w:szCs w:val="24"/>
          <w:lang w:eastAsia="zh-CN"/>
        </w:rPr>
      </w:pPr>
      <w:r w:rsidRPr="006A1FB7">
        <w:rPr>
          <w:color w:val="auto"/>
          <w:sz w:val="24"/>
          <w:szCs w:val="24"/>
          <w:lang w:eastAsia="zh-CN"/>
        </w:rPr>
        <w:t>управления</w:t>
      </w:r>
      <w:r>
        <w:rPr>
          <w:color w:val="auto"/>
          <w:sz w:val="24"/>
          <w:szCs w:val="24"/>
          <w:lang w:eastAsia="zh-CN"/>
        </w:rPr>
        <w:t xml:space="preserve"> </w:t>
      </w:r>
      <w:r w:rsidRPr="006A1FB7">
        <w:rPr>
          <w:color w:val="auto"/>
          <w:sz w:val="24"/>
          <w:szCs w:val="24"/>
          <w:lang w:eastAsia="zh-CN"/>
        </w:rPr>
        <w:t>образования</w:t>
      </w:r>
      <w:r>
        <w:rPr>
          <w:color w:val="auto"/>
          <w:sz w:val="24"/>
          <w:szCs w:val="24"/>
          <w:lang w:eastAsia="zh-CN"/>
        </w:rPr>
        <w:t xml:space="preserve"> </w:t>
      </w:r>
      <w:r w:rsidRPr="006A1FB7">
        <w:rPr>
          <w:b/>
          <w:noProof/>
          <w:color w:val="auto"/>
          <w:sz w:val="24"/>
          <w:szCs w:val="24"/>
          <w:lang w:eastAsia="zh-CN"/>
        </w:rPr>
        <w:t>___________________</w:t>
      </w:r>
      <w:r>
        <w:rPr>
          <w:b/>
          <w:noProof/>
          <w:color w:val="auto"/>
          <w:sz w:val="24"/>
          <w:szCs w:val="24"/>
          <w:lang w:eastAsia="zh-CN"/>
        </w:rPr>
        <w:t xml:space="preserve">    </w:t>
      </w:r>
      <w:r w:rsidRPr="006A1FB7">
        <w:rPr>
          <w:b/>
          <w:noProof/>
          <w:color w:val="auto"/>
          <w:sz w:val="24"/>
          <w:szCs w:val="24"/>
          <w:lang w:eastAsia="zh-CN"/>
        </w:rPr>
        <w:t>/__________________________/</w:t>
      </w:r>
    </w:p>
    <w:p w14:paraId="0C34E24A" w14:textId="77777777" w:rsidR="000F2154" w:rsidRPr="006A1FB7" w:rsidRDefault="000F2154" w:rsidP="000F2154">
      <w:pPr>
        <w:suppressAutoHyphens/>
        <w:spacing w:after="0" w:line="240" w:lineRule="auto"/>
        <w:ind w:left="0" w:right="0" w:firstLine="0"/>
        <w:contextualSpacing/>
        <w:jc w:val="left"/>
        <w:rPr>
          <w:bCs/>
          <w:i/>
          <w:color w:val="auto"/>
          <w:sz w:val="24"/>
          <w:szCs w:val="24"/>
          <w:lang w:eastAsia="en-US"/>
        </w:rPr>
      </w:pPr>
      <w:r>
        <w:rPr>
          <w:i/>
          <w:noProof/>
          <w:color w:val="auto"/>
          <w:sz w:val="24"/>
          <w:szCs w:val="24"/>
          <w:lang w:eastAsia="zh-CN"/>
        </w:rPr>
        <w:t xml:space="preserve">                                                       </w:t>
      </w:r>
      <w:r w:rsidRPr="006A1FB7">
        <w:rPr>
          <w:i/>
          <w:noProof/>
          <w:color w:val="auto"/>
          <w:sz w:val="24"/>
          <w:szCs w:val="24"/>
          <w:lang w:eastAsia="zh-CN"/>
        </w:rPr>
        <w:t>подпись</w:t>
      </w:r>
      <w:r>
        <w:rPr>
          <w:i/>
          <w:noProof/>
          <w:color w:val="auto"/>
          <w:sz w:val="24"/>
          <w:szCs w:val="24"/>
          <w:lang w:eastAsia="zh-CN"/>
        </w:rPr>
        <w:t xml:space="preserve">                                    </w:t>
      </w:r>
      <w:r w:rsidRPr="006A1FB7">
        <w:rPr>
          <w:i/>
          <w:noProof/>
          <w:color w:val="auto"/>
          <w:sz w:val="24"/>
          <w:szCs w:val="24"/>
          <w:lang w:eastAsia="zh-CN"/>
        </w:rPr>
        <w:t>ФИО</w:t>
      </w:r>
    </w:p>
    <w:p w14:paraId="67AF42FF" w14:textId="4FB629AE" w:rsidR="00DC081D" w:rsidRPr="00DC081D" w:rsidRDefault="000F2154" w:rsidP="00DC081D">
      <w:pPr>
        <w:suppressAutoHyphens/>
        <w:spacing w:after="0" w:line="240" w:lineRule="auto"/>
        <w:ind w:left="0" w:right="0" w:firstLine="0"/>
        <w:contextualSpacing/>
        <w:jc w:val="left"/>
        <w:rPr>
          <w:color w:val="auto"/>
          <w:sz w:val="24"/>
          <w:szCs w:val="24"/>
          <w:lang w:eastAsia="zh-CN"/>
        </w:rPr>
        <w:sectPr w:rsidR="00DC081D" w:rsidRPr="00DC081D" w:rsidSect="00DC081D">
          <w:type w:val="continuous"/>
          <w:pgSz w:w="16834" w:h="11904" w:orient="landscape"/>
          <w:pgMar w:top="426" w:right="1134" w:bottom="142" w:left="1134" w:header="720" w:footer="720" w:gutter="0"/>
          <w:cols w:space="720"/>
          <w:docGrid w:linePitch="381"/>
        </w:sectPr>
      </w:pPr>
      <w:r>
        <w:rPr>
          <w:color w:val="auto"/>
          <w:sz w:val="24"/>
          <w:szCs w:val="24"/>
          <w:lang w:eastAsia="zh-CN"/>
        </w:rPr>
        <w:t xml:space="preserve"> </w:t>
      </w:r>
      <w:bookmarkEnd w:id="0"/>
      <w:r w:rsidR="00DC081D">
        <w:rPr>
          <w:sz w:val="24"/>
          <w:szCs w:val="24"/>
          <w:lang w:eastAsia="zh-CN"/>
        </w:rPr>
        <w:tab/>
      </w:r>
    </w:p>
    <w:p w14:paraId="52E53E5F" w14:textId="61854370" w:rsidR="00DC081D" w:rsidRPr="00387ECB" w:rsidRDefault="00DC081D" w:rsidP="00DC081D">
      <w:pPr>
        <w:spacing w:after="0" w:line="240" w:lineRule="auto"/>
        <w:ind w:right="141"/>
        <w:jc w:val="right"/>
        <w:rPr>
          <w:sz w:val="22"/>
        </w:rPr>
      </w:pPr>
      <w:r>
        <w:rPr>
          <w:b/>
          <w:sz w:val="24"/>
          <w:szCs w:val="24"/>
          <w:lang w:eastAsia="zh-CN"/>
        </w:rPr>
        <w:lastRenderedPageBreak/>
        <w:t xml:space="preserve">                                                </w:t>
      </w:r>
      <w:r w:rsidRPr="00387ECB">
        <w:rPr>
          <w:sz w:val="22"/>
        </w:rPr>
        <w:t>Приложение</w:t>
      </w:r>
      <w:r w:rsidR="00DC29C6">
        <w:rPr>
          <w:sz w:val="22"/>
        </w:rPr>
        <w:t xml:space="preserve"> №2</w:t>
      </w:r>
      <w:r w:rsidRPr="00387ECB">
        <w:rPr>
          <w:sz w:val="22"/>
        </w:rPr>
        <w:t xml:space="preserve"> </w:t>
      </w:r>
    </w:p>
    <w:p w14:paraId="3F96A56B" w14:textId="77777777" w:rsidR="00DC081D" w:rsidRDefault="00DC081D" w:rsidP="00DC081D">
      <w:pPr>
        <w:spacing w:after="0" w:line="240" w:lineRule="auto"/>
        <w:ind w:right="141"/>
        <w:jc w:val="right"/>
        <w:rPr>
          <w:bCs/>
          <w:sz w:val="22"/>
        </w:rPr>
      </w:pPr>
      <w:r w:rsidRPr="00387ECB">
        <w:rPr>
          <w:sz w:val="22"/>
        </w:rPr>
        <w:t>к Положению о порядке проведения</w:t>
      </w:r>
      <w:r>
        <w:rPr>
          <w:sz w:val="22"/>
        </w:rPr>
        <w:t xml:space="preserve"> </w:t>
      </w:r>
      <w:r w:rsidRPr="00387ECB">
        <w:rPr>
          <w:bCs/>
          <w:sz w:val="22"/>
        </w:rPr>
        <w:t>Республиканской олимпиады</w:t>
      </w:r>
    </w:p>
    <w:p w14:paraId="1154CAB9" w14:textId="40DF6CD9" w:rsidR="00DC081D" w:rsidRPr="00387ECB" w:rsidRDefault="00DC081D" w:rsidP="00DC081D">
      <w:pPr>
        <w:spacing w:after="0" w:line="240" w:lineRule="auto"/>
        <w:ind w:right="141"/>
        <w:jc w:val="right"/>
        <w:rPr>
          <w:bCs/>
          <w:sz w:val="22"/>
        </w:rPr>
      </w:pPr>
      <w:r w:rsidRPr="00387ECB">
        <w:rPr>
          <w:bCs/>
          <w:sz w:val="22"/>
        </w:rPr>
        <w:t xml:space="preserve"> по естественнонаучным дисциплинам «Гранит науки»</w:t>
      </w:r>
    </w:p>
    <w:p w14:paraId="2A609048" w14:textId="77777777" w:rsidR="00DC29C6" w:rsidRDefault="00DC29C6" w:rsidP="00DC29C6">
      <w:pPr>
        <w:spacing w:after="0" w:line="240" w:lineRule="auto"/>
        <w:ind w:left="0" w:right="0"/>
        <w:rPr>
          <w:b/>
          <w:bCs/>
          <w:i/>
          <w:iCs/>
          <w:szCs w:val="28"/>
        </w:rPr>
      </w:pPr>
    </w:p>
    <w:p w14:paraId="558BD3A0" w14:textId="77777777" w:rsidR="00DC29C6" w:rsidRPr="0009730E" w:rsidRDefault="00DC29C6" w:rsidP="00DC29C6">
      <w:pPr>
        <w:spacing w:after="0" w:line="240" w:lineRule="auto"/>
        <w:ind w:left="0" w:right="0" w:firstLine="709"/>
        <w:jc w:val="center"/>
        <w:rPr>
          <w:b/>
          <w:bCs/>
          <w:sz w:val="24"/>
          <w:szCs w:val="24"/>
        </w:rPr>
      </w:pPr>
      <w:r w:rsidRPr="0009730E">
        <w:rPr>
          <w:b/>
          <w:bCs/>
          <w:sz w:val="24"/>
          <w:szCs w:val="24"/>
        </w:rPr>
        <w:t>СОГЛАСИЕ НА ОБРАБОТКУ ПЕРСОНАЛЬНЫХ ДАННЫХ ОБУЧАЮЩЕГОСЯ</w:t>
      </w:r>
    </w:p>
    <w:p w14:paraId="7042872D" w14:textId="77777777" w:rsidR="00DC29C6" w:rsidRPr="0009730E" w:rsidRDefault="00DC29C6" w:rsidP="00DC29C6">
      <w:pPr>
        <w:spacing w:after="0" w:line="240" w:lineRule="auto"/>
        <w:ind w:left="0" w:right="0" w:firstLine="709"/>
        <w:jc w:val="center"/>
        <w:rPr>
          <w:sz w:val="24"/>
          <w:szCs w:val="24"/>
        </w:rPr>
      </w:pPr>
    </w:p>
    <w:p w14:paraId="4348B253" w14:textId="1E47ABC3" w:rsidR="00DC29C6" w:rsidRPr="0009730E" w:rsidRDefault="00DC29C6" w:rsidP="00DC29C6">
      <w:pPr>
        <w:spacing w:after="0" w:line="240" w:lineRule="auto"/>
        <w:ind w:left="0" w:right="0" w:firstLine="709"/>
        <w:rPr>
          <w:sz w:val="24"/>
          <w:szCs w:val="24"/>
        </w:rPr>
      </w:pPr>
      <w:proofErr w:type="gramStart"/>
      <w:r w:rsidRPr="0009730E">
        <w:rPr>
          <w:sz w:val="24"/>
          <w:szCs w:val="24"/>
        </w:rPr>
        <w:t>Я,_</w:t>
      </w:r>
      <w:proofErr w:type="gramEnd"/>
      <w:r w:rsidRPr="0009730E">
        <w:rPr>
          <w:sz w:val="24"/>
          <w:szCs w:val="24"/>
        </w:rPr>
        <w:t>________________________________________________________</w:t>
      </w:r>
      <w:r>
        <w:rPr>
          <w:sz w:val="24"/>
          <w:szCs w:val="24"/>
        </w:rPr>
        <w:t>____</w:t>
      </w:r>
      <w:r w:rsidRPr="0009730E">
        <w:rPr>
          <w:sz w:val="24"/>
          <w:szCs w:val="24"/>
        </w:rPr>
        <w:t>_____________</w:t>
      </w:r>
    </w:p>
    <w:p w14:paraId="56EDE00F" w14:textId="1E2A7394" w:rsidR="00DC29C6" w:rsidRPr="0009730E" w:rsidRDefault="00DC29C6" w:rsidP="00DC29C6">
      <w:pPr>
        <w:spacing w:after="0" w:line="240" w:lineRule="auto"/>
        <w:ind w:left="0" w:right="0"/>
        <w:rPr>
          <w:sz w:val="24"/>
          <w:szCs w:val="24"/>
        </w:rPr>
      </w:pPr>
      <w:r w:rsidRPr="0009730E">
        <w:rPr>
          <w:sz w:val="24"/>
          <w:szCs w:val="24"/>
        </w:rPr>
        <w:t>зарегистрированный по адресу _________________________________</w:t>
      </w:r>
      <w:r>
        <w:rPr>
          <w:sz w:val="24"/>
          <w:szCs w:val="24"/>
        </w:rPr>
        <w:t>____</w:t>
      </w:r>
      <w:r w:rsidRPr="0009730E">
        <w:rPr>
          <w:sz w:val="24"/>
          <w:szCs w:val="24"/>
        </w:rPr>
        <w:t>__________________</w:t>
      </w:r>
    </w:p>
    <w:p w14:paraId="7EB98B58" w14:textId="5E63591B" w:rsidR="00DC29C6" w:rsidRPr="0009730E" w:rsidRDefault="00DC29C6" w:rsidP="00DC29C6">
      <w:pPr>
        <w:spacing w:after="0" w:line="240" w:lineRule="auto"/>
        <w:ind w:left="0" w:right="0"/>
        <w:rPr>
          <w:sz w:val="24"/>
          <w:szCs w:val="24"/>
        </w:rPr>
      </w:pPr>
      <w:r w:rsidRPr="0009730E">
        <w:rPr>
          <w:sz w:val="24"/>
          <w:szCs w:val="24"/>
        </w:rPr>
        <w:t>______________________________________________________</w:t>
      </w:r>
      <w:r>
        <w:rPr>
          <w:sz w:val="24"/>
          <w:szCs w:val="24"/>
        </w:rPr>
        <w:t>______</w:t>
      </w:r>
      <w:r w:rsidRPr="0009730E">
        <w:rPr>
          <w:sz w:val="24"/>
          <w:szCs w:val="24"/>
        </w:rPr>
        <w:t>_____________________</w:t>
      </w:r>
      <w:r>
        <w:rPr>
          <w:sz w:val="24"/>
          <w:szCs w:val="24"/>
        </w:rPr>
        <w:t>_,</w:t>
      </w:r>
    </w:p>
    <w:p w14:paraId="2F239E63" w14:textId="40A1B87B" w:rsidR="00DC29C6" w:rsidRPr="0009730E" w:rsidRDefault="00DC29C6" w:rsidP="00DC29C6">
      <w:pPr>
        <w:spacing w:after="0" w:line="240" w:lineRule="auto"/>
        <w:ind w:left="0" w:right="0"/>
        <w:rPr>
          <w:sz w:val="24"/>
          <w:szCs w:val="24"/>
        </w:rPr>
      </w:pPr>
      <w:r w:rsidRPr="0009730E">
        <w:rPr>
          <w:sz w:val="24"/>
          <w:szCs w:val="24"/>
        </w:rPr>
        <w:t>паспорт № ___________серия___________________________________________</w:t>
      </w:r>
      <w:r>
        <w:rPr>
          <w:sz w:val="24"/>
          <w:szCs w:val="24"/>
        </w:rPr>
        <w:t>______________</w:t>
      </w:r>
    </w:p>
    <w:p w14:paraId="048019B4" w14:textId="337899B1" w:rsidR="00DC29C6" w:rsidRPr="0009730E" w:rsidRDefault="00DC29C6" w:rsidP="00DC29C6">
      <w:pPr>
        <w:spacing w:after="0" w:line="240" w:lineRule="auto"/>
        <w:ind w:left="0" w:right="0"/>
        <w:rPr>
          <w:sz w:val="24"/>
          <w:szCs w:val="24"/>
        </w:rPr>
      </w:pPr>
      <w:r w:rsidRPr="0009730E">
        <w:rPr>
          <w:sz w:val="24"/>
          <w:szCs w:val="24"/>
        </w:rPr>
        <w:t>___________________________________________________________________</w:t>
      </w:r>
      <w:r>
        <w:rPr>
          <w:sz w:val="24"/>
          <w:szCs w:val="24"/>
        </w:rPr>
        <w:t>_____</w:t>
      </w:r>
      <w:r w:rsidRPr="0009730E">
        <w:rPr>
          <w:sz w:val="24"/>
          <w:szCs w:val="24"/>
        </w:rPr>
        <w:t>__________</w:t>
      </w:r>
    </w:p>
    <w:p w14:paraId="4166CAC8" w14:textId="77777777" w:rsidR="00DC29C6" w:rsidRPr="0009730E" w:rsidRDefault="00DC29C6" w:rsidP="00DC29C6">
      <w:pPr>
        <w:spacing w:after="0" w:line="240" w:lineRule="auto"/>
        <w:ind w:left="0" w:right="0"/>
        <w:jc w:val="center"/>
        <w:rPr>
          <w:sz w:val="24"/>
          <w:szCs w:val="24"/>
          <w:vertAlign w:val="superscript"/>
        </w:rPr>
      </w:pPr>
      <w:r w:rsidRPr="0009730E">
        <w:rPr>
          <w:sz w:val="24"/>
          <w:szCs w:val="24"/>
          <w:vertAlign w:val="superscript"/>
        </w:rPr>
        <w:t>выдан (кем и когда)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DC29C6" w:rsidRPr="0009730E" w14:paraId="2A499165" w14:textId="77777777" w:rsidTr="00DA2502">
        <w:trPr>
          <w:trHeight w:val="2621"/>
        </w:trPr>
        <w:tc>
          <w:tcPr>
            <w:tcW w:w="98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690D005" w14:textId="018A5BF8" w:rsidR="00DC29C6" w:rsidRDefault="00DC29C6" w:rsidP="00DC29C6">
            <w:pPr>
              <w:spacing w:after="0" w:line="240" w:lineRule="auto"/>
              <w:ind w:left="0" w:righ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730E">
              <w:rPr>
                <w:rFonts w:eastAsia="Calibri"/>
                <w:sz w:val="24"/>
                <w:szCs w:val="24"/>
                <w:lang w:eastAsia="en-US"/>
              </w:rPr>
              <w:t>являясь законным представителем субъекта персональных данных, ___________________________________________________________________________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___</w:t>
            </w:r>
            <w:r w:rsidRPr="0009730E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14:paraId="1F7E43EF" w14:textId="711B7CD4" w:rsidR="00DC29C6" w:rsidRPr="0009730E" w:rsidRDefault="00DC29C6" w:rsidP="00DC29C6">
            <w:pPr>
              <w:spacing w:after="0" w:line="240" w:lineRule="auto"/>
              <w:ind w:left="0" w:right="0"/>
              <w:jc w:val="center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09730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09730E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(ФИО субъекта персональных данных)</w:t>
            </w:r>
          </w:p>
          <w:p w14:paraId="4A00E32B" w14:textId="7D63ECB0" w:rsidR="00DC29C6" w:rsidRPr="0009730E" w:rsidRDefault="00DC29C6" w:rsidP="00DC29C6">
            <w:pPr>
              <w:spacing w:after="0" w:line="240" w:lineRule="auto"/>
              <w:ind w:left="0" w:right="0"/>
              <w:rPr>
                <w:rFonts w:eastAsia="Calibri"/>
                <w:sz w:val="24"/>
                <w:szCs w:val="24"/>
                <w:lang w:eastAsia="en-US"/>
              </w:rPr>
            </w:pPr>
            <w:r w:rsidRPr="0009730E">
              <w:rPr>
                <w:rFonts w:eastAsia="Calibri"/>
                <w:sz w:val="24"/>
                <w:szCs w:val="24"/>
                <w:lang w:eastAsia="en-US"/>
              </w:rPr>
              <w:t>паспорт ________ ____________ _________________________________</w:t>
            </w:r>
            <w:proofErr w:type="gramStart"/>
            <w:r w:rsidRPr="0009730E">
              <w:rPr>
                <w:rFonts w:eastAsia="Calibri"/>
                <w:sz w:val="24"/>
                <w:szCs w:val="24"/>
                <w:lang w:eastAsia="en-US"/>
              </w:rPr>
              <w:t>_  _</w:t>
            </w:r>
            <w:proofErr w:type="gramEnd"/>
            <w:r w:rsidRPr="0009730E">
              <w:rPr>
                <w:rFonts w:eastAsia="Calibri"/>
                <w:sz w:val="24"/>
                <w:szCs w:val="24"/>
                <w:lang w:eastAsia="en-US"/>
              </w:rPr>
              <w:t>__________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____</w:t>
            </w:r>
            <w:r w:rsidRPr="0009730E">
              <w:rPr>
                <w:rFonts w:eastAsia="Calibri"/>
                <w:sz w:val="24"/>
                <w:szCs w:val="24"/>
                <w:lang w:eastAsia="en-US"/>
              </w:rPr>
              <w:t>_</w:t>
            </w:r>
          </w:p>
          <w:p w14:paraId="1C0B21BE" w14:textId="74471CFD" w:rsidR="00DC29C6" w:rsidRDefault="00DC29C6" w:rsidP="00DC29C6">
            <w:pPr>
              <w:spacing w:after="0" w:line="240" w:lineRule="auto"/>
              <w:ind w:left="0" w:righ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730E">
              <w:rPr>
                <w:rFonts w:eastAsia="Calibri"/>
                <w:i/>
                <w:sz w:val="24"/>
                <w:szCs w:val="24"/>
                <w:vertAlign w:val="superscript"/>
                <w:lang w:eastAsia="en-US"/>
              </w:rPr>
              <w:t xml:space="preserve">   </w:t>
            </w:r>
            <w:r>
              <w:rPr>
                <w:rFonts w:eastAsia="Calibri"/>
                <w:i/>
                <w:sz w:val="24"/>
                <w:szCs w:val="24"/>
                <w:vertAlign w:val="superscript"/>
                <w:lang w:eastAsia="en-US"/>
              </w:rPr>
              <w:t xml:space="preserve">   </w:t>
            </w:r>
            <w:r w:rsidRPr="0009730E">
              <w:rPr>
                <w:rFonts w:eastAsia="Calibri"/>
                <w:i/>
                <w:sz w:val="24"/>
                <w:szCs w:val="24"/>
                <w:vertAlign w:val="superscript"/>
                <w:lang w:eastAsia="en-US"/>
              </w:rPr>
              <w:t xml:space="preserve">     серия                 номер                                                           кем и когда выдан                               код подразделения </w:t>
            </w:r>
            <w:r w:rsidRPr="0009730E">
              <w:rPr>
                <w:rFonts w:eastAsia="Calibri"/>
                <w:i/>
                <w:sz w:val="24"/>
                <w:szCs w:val="24"/>
                <w:lang w:eastAsia="en-US"/>
              </w:rPr>
              <w:t xml:space="preserve"> </w:t>
            </w:r>
            <w:r w:rsidRPr="0009730E">
              <w:rPr>
                <w:rFonts w:eastAsia="Calibri"/>
                <w:sz w:val="24"/>
                <w:szCs w:val="24"/>
                <w:lang w:eastAsia="en-US"/>
              </w:rPr>
              <w:t>проживающий по адресу: _________________________________________________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____</w:t>
            </w:r>
            <w:r w:rsidRPr="0009730E">
              <w:rPr>
                <w:rFonts w:eastAsia="Calibri"/>
                <w:sz w:val="24"/>
                <w:szCs w:val="24"/>
                <w:lang w:eastAsia="en-US"/>
              </w:rPr>
              <w:t>____ _____________________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___</w:t>
            </w:r>
            <w:r w:rsidRPr="0009730E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Pr="0009730E">
              <w:rPr>
                <w:rFonts w:eastAsia="Calibri"/>
                <w:sz w:val="24"/>
                <w:szCs w:val="24"/>
                <w:lang w:eastAsia="en-US"/>
              </w:rPr>
              <w:t>_</w:t>
            </w:r>
          </w:p>
          <w:p w14:paraId="1F17BD11" w14:textId="20F48076" w:rsidR="00DC29C6" w:rsidRPr="0009730E" w:rsidRDefault="00DC29C6" w:rsidP="00DC29C6">
            <w:pPr>
              <w:spacing w:after="0" w:line="240" w:lineRule="auto"/>
              <w:ind w:left="0" w:righ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9730E">
              <w:rPr>
                <w:rFonts w:eastAsia="Calibri"/>
                <w:sz w:val="24"/>
                <w:szCs w:val="24"/>
                <w:lang w:eastAsia="en-US"/>
              </w:rPr>
              <w:t>на основании 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Pr="0009730E">
              <w:rPr>
                <w:rFonts w:eastAsia="Calibri"/>
                <w:sz w:val="24"/>
                <w:szCs w:val="24"/>
                <w:lang w:eastAsia="en-US"/>
              </w:rPr>
              <w:t>________________________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__________________________________</w:t>
            </w:r>
            <w:r w:rsidRPr="0009730E">
              <w:rPr>
                <w:rFonts w:eastAsia="Calibri"/>
                <w:sz w:val="24"/>
                <w:szCs w:val="24"/>
                <w:lang w:eastAsia="en-US"/>
              </w:rPr>
              <w:t xml:space="preserve">         </w:t>
            </w:r>
          </w:p>
          <w:p w14:paraId="6CBD03D9" w14:textId="77777777" w:rsidR="00DC29C6" w:rsidRPr="0009730E" w:rsidRDefault="00DC29C6" w:rsidP="00DC29C6">
            <w:pPr>
              <w:spacing w:after="0" w:line="240" w:lineRule="auto"/>
              <w:ind w:left="0" w:right="0"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09730E">
              <w:rPr>
                <w:rFonts w:eastAsia="Calibri"/>
                <w:i/>
                <w:sz w:val="24"/>
                <w:szCs w:val="24"/>
                <w:lang w:eastAsia="en-US"/>
              </w:rPr>
              <w:t xml:space="preserve">                     </w:t>
            </w:r>
            <w:r w:rsidRPr="0009730E">
              <w:rPr>
                <w:rFonts w:eastAsia="Calibri"/>
                <w:i/>
                <w:sz w:val="24"/>
                <w:szCs w:val="24"/>
                <w:vertAlign w:val="superscript"/>
                <w:lang w:eastAsia="en-US"/>
              </w:rPr>
              <w:t>(реквизиты доверенности или иного документа подтверждающего полномочия представителя),</w:t>
            </w:r>
          </w:p>
        </w:tc>
      </w:tr>
    </w:tbl>
    <w:p w14:paraId="635BA961" w14:textId="77777777" w:rsidR="00DC29C6" w:rsidRPr="0009730E" w:rsidRDefault="00DC29C6" w:rsidP="00DC29C6">
      <w:pPr>
        <w:spacing w:after="0" w:line="240" w:lineRule="auto"/>
        <w:ind w:left="0" w:right="0"/>
        <w:rPr>
          <w:rFonts w:eastAsia="Calibri"/>
          <w:sz w:val="24"/>
          <w:szCs w:val="24"/>
          <w:lang w:eastAsia="en-US"/>
        </w:rPr>
      </w:pPr>
    </w:p>
    <w:p w14:paraId="4E7DD856" w14:textId="77777777" w:rsidR="00DC29C6" w:rsidRPr="0009730E" w:rsidRDefault="00DC29C6" w:rsidP="00DC29C6">
      <w:pPr>
        <w:spacing w:after="0" w:line="240" w:lineRule="auto"/>
        <w:ind w:left="0" w:right="0"/>
        <w:rPr>
          <w:rFonts w:eastAsia="Calibri"/>
          <w:sz w:val="24"/>
          <w:szCs w:val="24"/>
          <w:lang w:eastAsia="en-US"/>
        </w:rPr>
      </w:pPr>
      <w:r w:rsidRPr="0009730E">
        <w:rPr>
          <w:rFonts w:eastAsia="Calibri"/>
          <w:sz w:val="24"/>
          <w:szCs w:val="24"/>
          <w:lang w:eastAsia="en-US"/>
        </w:rPr>
        <w:t>даю согласие своей волей и в своём интересе на обработку в соответствии с Федеральным законом от 27.07.2006 г. №152-ФЗ «О персональных данных» всех представленных мной персональных данных, необходимых в целях: обеспечения соблюдения законов и иных нормативно-правовых актов, в частности: реализации программ дополнительного образования, в том числе с применением электронного обучения и дистанционных образовательных технологий в Российской Федерации и на территории иностранных государств, обеспечения личной безопасности и сохранности имущества, организации контрольно-пропускного режима, организации спортивно-оздоровительного отдыха, экскурсий и культурно-массовых мероприятий, формирования общедоступных источников персональных данных (официального сайта, теле-радио программ, газет, журналов, стендов, официальных страниц и сообществ в сети Интернет), формирования справочников, информационной поддержки, размещения данных в федеральных информационных системах, подтверждения факта обучения</w:t>
      </w:r>
      <w:r>
        <w:rPr>
          <w:rFonts w:eastAsia="Calibri"/>
          <w:sz w:val="24"/>
          <w:szCs w:val="24"/>
          <w:lang w:eastAsia="en-US"/>
        </w:rPr>
        <w:t xml:space="preserve"> или участия в мероприятиях</w:t>
      </w:r>
      <w:r w:rsidRPr="0009730E">
        <w:rPr>
          <w:rFonts w:eastAsia="Calibri"/>
          <w:sz w:val="24"/>
          <w:szCs w:val="24"/>
          <w:lang w:eastAsia="en-US"/>
        </w:rPr>
        <w:t xml:space="preserve"> ГАОУ ДО РД «Центр развития талантов «Альтаир» (ИНН 0572030130), в форме обработки персональных данных: сбора, записи, систематизации, накопления, хранения, уточнения (обновления, изменения), использования, обезличивания, блокирования, удаления, уничтожения, передачи (предоставления, доступа) как с применением автоматизированной обработки персональных данных, так и обработки без использования средств автоматизации.</w:t>
      </w:r>
    </w:p>
    <w:p w14:paraId="4CE13CE0" w14:textId="77777777" w:rsidR="00DC29C6" w:rsidRPr="0009730E" w:rsidRDefault="00DC29C6" w:rsidP="00DC29C6">
      <w:pPr>
        <w:spacing w:after="0" w:line="240" w:lineRule="auto"/>
        <w:ind w:left="0" w:right="0" w:firstLine="709"/>
        <w:rPr>
          <w:rFonts w:eastAsia="Calibri"/>
          <w:sz w:val="24"/>
          <w:szCs w:val="24"/>
          <w:lang w:eastAsia="en-US"/>
        </w:rPr>
      </w:pPr>
      <w:r w:rsidRPr="0009730E">
        <w:rPr>
          <w:rFonts w:eastAsia="Calibri"/>
          <w:sz w:val="24"/>
          <w:szCs w:val="24"/>
          <w:lang w:eastAsia="en-US"/>
        </w:rPr>
        <w:t>Подлинность представленных документов и достоверность изложенных данных подтверждаю.</w:t>
      </w:r>
    </w:p>
    <w:p w14:paraId="77E92AD9" w14:textId="77777777" w:rsidR="00DC29C6" w:rsidRPr="0009730E" w:rsidRDefault="00DC29C6" w:rsidP="00DC29C6">
      <w:pPr>
        <w:spacing w:after="0" w:line="240" w:lineRule="auto"/>
        <w:ind w:left="0" w:right="0" w:firstLine="709"/>
        <w:rPr>
          <w:rFonts w:eastAsia="Calibri"/>
          <w:sz w:val="24"/>
          <w:szCs w:val="24"/>
          <w:lang w:eastAsia="en-US"/>
        </w:rPr>
      </w:pPr>
      <w:r w:rsidRPr="0009730E">
        <w:rPr>
          <w:rFonts w:eastAsia="Calibri"/>
          <w:sz w:val="24"/>
          <w:szCs w:val="24"/>
          <w:lang w:eastAsia="en-US"/>
        </w:rPr>
        <w:t>Настоящее согласие действует в течение всего срока обучения и срока хранения личного дела в архиве, в соответствии с требованиями действующего законодательства Российской Федерации. Настоящее согласие может быть отозвано в письменной форме, полностью или частично, в порядке, установленном Федеральным законом от 27.07.2006 г. №152-ФЗ «О персональных данных».</w:t>
      </w:r>
    </w:p>
    <w:p w14:paraId="471DBFFE" w14:textId="77777777" w:rsidR="00DC29C6" w:rsidRPr="0009730E" w:rsidRDefault="00DC29C6" w:rsidP="00DC29C6">
      <w:pPr>
        <w:spacing w:after="0" w:line="240" w:lineRule="auto"/>
        <w:ind w:left="0" w:right="0" w:firstLine="709"/>
        <w:rPr>
          <w:rFonts w:eastAsia="Calibri"/>
          <w:sz w:val="24"/>
          <w:szCs w:val="24"/>
          <w:lang w:eastAsia="en-US"/>
        </w:rPr>
      </w:pPr>
    </w:p>
    <w:p w14:paraId="5B5B422C" w14:textId="77777777" w:rsidR="00DC29C6" w:rsidRPr="0009730E" w:rsidRDefault="00DC29C6" w:rsidP="00DC29C6">
      <w:pPr>
        <w:spacing w:after="0" w:line="240" w:lineRule="auto"/>
        <w:ind w:left="0" w:right="0" w:firstLine="709"/>
        <w:rPr>
          <w:rFonts w:eastAsia="Calibri"/>
          <w:sz w:val="24"/>
          <w:szCs w:val="24"/>
          <w:lang w:eastAsia="en-US"/>
        </w:rPr>
      </w:pPr>
      <w:r w:rsidRPr="0009730E">
        <w:rPr>
          <w:rFonts w:eastAsia="Calibri"/>
          <w:sz w:val="24"/>
          <w:szCs w:val="24"/>
          <w:lang w:eastAsia="en-US"/>
        </w:rPr>
        <w:t>С «Положением об обработке и защите персональных данных в ГАОУ ДО РД «Центр развития талантов «Альтаир» ознакомлен(а).</w:t>
      </w:r>
    </w:p>
    <w:p w14:paraId="57067616" w14:textId="77777777" w:rsidR="00DC29C6" w:rsidRPr="0009730E" w:rsidRDefault="00DC29C6" w:rsidP="00DC29C6">
      <w:pPr>
        <w:spacing w:after="0" w:line="240" w:lineRule="auto"/>
        <w:ind w:left="0" w:right="0"/>
        <w:rPr>
          <w:rFonts w:eastAsia="Calibri"/>
          <w:sz w:val="24"/>
          <w:szCs w:val="24"/>
          <w:lang w:eastAsia="en-US"/>
        </w:rPr>
      </w:pPr>
    </w:p>
    <w:p w14:paraId="2DED1D9C" w14:textId="77777777" w:rsidR="00DC29C6" w:rsidRPr="0009730E" w:rsidRDefault="00DC29C6" w:rsidP="00DC29C6">
      <w:pPr>
        <w:spacing w:after="0" w:line="240" w:lineRule="auto"/>
        <w:ind w:left="0" w:right="0" w:firstLine="709"/>
        <w:rPr>
          <w:rFonts w:eastAsia="Calibri"/>
          <w:sz w:val="24"/>
          <w:szCs w:val="24"/>
          <w:lang w:eastAsia="en-US"/>
        </w:rPr>
      </w:pPr>
      <w:r w:rsidRPr="0009730E">
        <w:rPr>
          <w:rFonts w:eastAsia="Calibri"/>
          <w:sz w:val="24"/>
          <w:szCs w:val="24"/>
          <w:lang w:eastAsia="en-US"/>
        </w:rPr>
        <w:t>«__</w:t>
      </w:r>
      <w:proofErr w:type="gramStart"/>
      <w:r w:rsidRPr="0009730E">
        <w:rPr>
          <w:rFonts w:eastAsia="Calibri"/>
          <w:sz w:val="24"/>
          <w:szCs w:val="24"/>
          <w:lang w:eastAsia="en-US"/>
        </w:rPr>
        <w:t>_»_</w:t>
      </w:r>
      <w:proofErr w:type="gramEnd"/>
      <w:r w:rsidRPr="0009730E">
        <w:rPr>
          <w:rFonts w:eastAsia="Calibri"/>
          <w:sz w:val="24"/>
          <w:szCs w:val="24"/>
          <w:lang w:eastAsia="en-US"/>
        </w:rPr>
        <w:t>_________ 20___г.          _____________ /____________________________/</w:t>
      </w:r>
    </w:p>
    <w:p w14:paraId="7C95A78F" w14:textId="77777777" w:rsidR="00DC29C6" w:rsidRPr="0009730E" w:rsidRDefault="00DC29C6" w:rsidP="00DC29C6">
      <w:pPr>
        <w:spacing w:after="0" w:line="240" w:lineRule="auto"/>
        <w:ind w:left="0" w:right="0" w:firstLine="709"/>
        <w:rPr>
          <w:sz w:val="24"/>
          <w:szCs w:val="24"/>
          <w:vertAlign w:val="superscript"/>
        </w:rPr>
      </w:pPr>
      <w:r w:rsidRPr="0009730E">
        <w:rPr>
          <w:rFonts w:eastAsia="Calibri"/>
          <w:sz w:val="24"/>
          <w:szCs w:val="24"/>
          <w:vertAlign w:val="superscript"/>
          <w:lang w:eastAsia="en-US"/>
        </w:rPr>
        <w:t xml:space="preserve">                                                                                             подпись                                        расшифровка подписи</w:t>
      </w:r>
    </w:p>
    <w:p w14:paraId="7E9B11C3" w14:textId="3E6E99B5" w:rsidR="00DC29C6" w:rsidRDefault="00DC29C6" w:rsidP="00DC081D">
      <w:pPr>
        <w:spacing w:after="0" w:line="240" w:lineRule="auto"/>
        <w:ind w:right="141"/>
        <w:jc w:val="right"/>
        <w:rPr>
          <w:sz w:val="22"/>
        </w:rPr>
      </w:pPr>
    </w:p>
    <w:p w14:paraId="340B8168" w14:textId="387045A7" w:rsidR="001B2752" w:rsidRDefault="001B2752" w:rsidP="00DC081D">
      <w:pPr>
        <w:spacing w:after="0" w:line="240" w:lineRule="auto"/>
        <w:ind w:right="141"/>
        <w:jc w:val="right"/>
        <w:rPr>
          <w:sz w:val="22"/>
        </w:rPr>
      </w:pPr>
    </w:p>
    <w:p w14:paraId="5EA578B9" w14:textId="77777777" w:rsidR="006D33C5" w:rsidRDefault="006D33C5" w:rsidP="001B2752">
      <w:pPr>
        <w:spacing w:after="0" w:line="240" w:lineRule="auto"/>
        <w:ind w:firstLine="6"/>
        <w:contextualSpacing/>
        <w:jc w:val="right"/>
        <w:rPr>
          <w:sz w:val="24"/>
          <w:szCs w:val="24"/>
        </w:rPr>
      </w:pPr>
    </w:p>
    <w:sectPr w:rsidR="006D33C5" w:rsidSect="00DC29C6">
      <w:type w:val="continuous"/>
      <w:pgSz w:w="11904" w:h="16834"/>
      <w:pgMar w:top="709" w:right="847" w:bottom="568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E8B65" w14:textId="77777777" w:rsidR="005B3AD6" w:rsidRDefault="005B3AD6" w:rsidP="003B4A0A">
      <w:pPr>
        <w:spacing w:after="0" w:line="240" w:lineRule="auto"/>
      </w:pPr>
      <w:r>
        <w:separator/>
      </w:r>
    </w:p>
  </w:endnote>
  <w:endnote w:type="continuationSeparator" w:id="0">
    <w:p w14:paraId="5B620753" w14:textId="77777777" w:rsidR="005B3AD6" w:rsidRDefault="005B3AD6" w:rsidP="003B4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E46D6" w14:textId="77777777" w:rsidR="005B3AD6" w:rsidRDefault="005B3AD6" w:rsidP="003B4A0A">
      <w:pPr>
        <w:spacing w:after="0" w:line="240" w:lineRule="auto"/>
      </w:pPr>
      <w:r>
        <w:separator/>
      </w:r>
    </w:p>
  </w:footnote>
  <w:footnote w:type="continuationSeparator" w:id="0">
    <w:p w14:paraId="3CB56A6F" w14:textId="77777777" w:rsidR="005B3AD6" w:rsidRDefault="005B3AD6" w:rsidP="003B4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4674C" w14:textId="77777777" w:rsidR="00A1260F" w:rsidRDefault="00A1260F">
    <w:pPr>
      <w:spacing w:after="0" w:line="259" w:lineRule="auto"/>
      <w:ind w:left="0" w:right="6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AD38E4">
      <w:rPr>
        <w:noProof/>
        <w:sz w:val="20"/>
      </w:rPr>
      <w:t>14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693D" w14:textId="77777777" w:rsidR="00A1260F" w:rsidRDefault="00A1260F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8" type="#_x0000_t75" style="width:12pt;height:30pt;visibility:visible;mso-wrap-style:square" o:bullet="t">
        <v:imagedata r:id="rId1" o:title=""/>
      </v:shape>
    </w:pict>
  </w:numPicBullet>
  <w:numPicBullet w:numPicBulletId="1">
    <w:pict>
      <v:shape id="_x0000_i1109" type="#_x0000_t75" style="width:.75pt;height:.75pt;visibility:visible;mso-wrap-style:square" o:bullet="t">
        <v:imagedata r:id="rId2" o:title=""/>
      </v:shape>
    </w:pict>
  </w:numPicBullet>
  <w:abstractNum w:abstractNumId="0" w15:restartNumberingAfterBreak="0">
    <w:nsid w:val="0143061D"/>
    <w:multiLevelType w:val="multilevel"/>
    <w:tmpl w:val="6608AD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853791E"/>
    <w:multiLevelType w:val="multilevel"/>
    <w:tmpl w:val="61F2EDEC"/>
    <w:lvl w:ilvl="0">
      <w:start w:val="1"/>
      <w:numFmt w:val="decimal"/>
      <w:lvlText w:val="%1"/>
      <w:lvlJc w:val="left"/>
      <w:pPr>
        <w:ind w:left="1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F92521"/>
    <w:multiLevelType w:val="hybridMultilevel"/>
    <w:tmpl w:val="2EFE22A4"/>
    <w:lvl w:ilvl="0" w:tplc="22A0C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F5F52"/>
    <w:multiLevelType w:val="hybridMultilevel"/>
    <w:tmpl w:val="4E4E5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B7917"/>
    <w:multiLevelType w:val="multilevel"/>
    <w:tmpl w:val="3AA4125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745076"/>
    <w:multiLevelType w:val="hybridMultilevel"/>
    <w:tmpl w:val="177AF010"/>
    <w:lvl w:ilvl="0" w:tplc="5C7684E2">
      <w:start w:val="1"/>
      <w:numFmt w:val="bullet"/>
      <w:lvlText w:val="-"/>
      <w:lvlJc w:val="left"/>
      <w:pPr>
        <w:ind w:left="1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170A384">
      <w:start w:val="1"/>
      <w:numFmt w:val="bullet"/>
      <w:lvlText w:val="o"/>
      <w:lvlJc w:val="left"/>
      <w:pPr>
        <w:ind w:left="2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870661E">
      <w:start w:val="1"/>
      <w:numFmt w:val="bullet"/>
      <w:lvlText w:val="▪"/>
      <w:lvlJc w:val="left"/>
      <w:pPr>
        <w:ind w:left="3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72A4CC">
      <w:start w:val="1"/>
      <w:numFmt w:val="bullet"/>
      <w:lvlText w:val="•"/>
      <w:lvlJc w:val="left"/>
      <w:pPr>
        <w:ind w:left="3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3EA49A">
      <w:start w:val="1"/>
      <w:numFmt w:val="bullet"/>
      <w:lvlText w:val="o"/>
      <w:lvlJc w:val="left"/>
      <w:pPr>
        <w:ind w:left="4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666BCAA">
      <w:start w:val="1"/>
      <w:numFmt w:val="bullet"/>
      <w:lvlText w:val="▪"/>
      <w:lvlJc w:val="left"/>
      <w:pPr>
        <w:ind w:left="5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EB4E604">
      <w:start w:val="1"/>
      <w:numFmt w:val="bullet"/>
      <w:lvlText w:val="•"/>
      <w:lvlJc w:val="left"/>
      <w:pPr>
        <w:ind w:left="6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6530">
      <w:start w:val="1"/>
      <w:numFmt w:val="bullet"/>
      <w:lvlText w:val="o"/>
      <w:lvlJc w:val="left"/>
      <w:pPr>
        <w:ind w:left="6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8E215F4">
      <w:start w:val="1"/>
      <w:numFmt w:val="bullet"/>
      <w:lvlText w:val="▪"/>
      <w:lvlJc w:val="left"/>
      <w:pPr>
        <w:ind w:left="7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8213C9"/>
    <w:multiLevelType w:val="hybridMultilevel"/>
    <w:tmpl w:val="24ECC17A"/>
    <w:lvl w:ilvl="0" w:tplc="EC146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950E34"/>
    <w:multiLevelType w:val="hybridMultilevel"/>
    <w:tmpl w:val="27483D1C"/>
    <w:lvl w:ilvl="0" w:tplc="934EBDA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D3C67"/>
    <w:multiLevelType w:val="hybridMultilevel"/>
    <w:tmpl w:val="F740F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A24EB"/>
    <w:multiLevelType w:val="hybridMultilevel"/>
    <w:tmpl w:val="07EAE32C"/>
    <w:lvl w:ilvl="0" w:tplc="11740220">
      <w:start w:val="1"/>
      <w:numFmt w:val="bullet"/>
      <w:lvlText w:val=""/>
      <w:lvlJc w:val="left"/>
      <w:pPr>
        <w:ind w:left="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73E5A"/>
    <w:multiLevelType w:val="hybridMultilevel"/>
    <w:tmpl w:val="81087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2F23"/>
    <w:multiLevelType w:val="hybridMultilevel"/>
    <w:tmpl w:val="10FACA92"/>
    <w:lvl w:ilvl="0" w:tplc="C41C067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F866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4BA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C69D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C4A5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C8A4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C8FA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9670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6C7A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A8E38EA"/>
    <w:multiLevelType w:val="multilevel"/>
    <w:tmpl w:val="5810DAB2"/>
    <w:lvl w:ilvl="0">
      <w:start w:val="4"/>
      <w:numFmt w:val="decimal"/>
      <w:lvlText w:val="%1."/>
      <w:lvlJc w:val="left"/>
      <w:pPr>
        <w:ind w:left="2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3E007B"/>
    <w:multiLevelType w:val="hybridMultilevel"/>
    <w:tmpl w:val="AF747E5E"/>
    <w:lvl w:ilvl="0" w:tplc="5B90213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2525C"/>
    <w:multiLevelType w:val="multilevel"/>
    <w:tmpl w:val="C7A0ED9C"/>
    <w:lvl w:ilvl="0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-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B01ECE"/>
    <w:multiLevelType w:val="multilevel"/>
    <w:tmpl w:val="00ECDDD4"/>
    <w:lvl w:ilvl="0">
      <w:start w:val="1"/>
      <w:numFmt w:val="decimal"/>
      <w:lvlText w:val="%1."/>
      <w:lvlJc w:val="left"/>
      <w:pPr>
        <w:ind w:left="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D5112B"/>
    <w:multiLevelType w:val="hybridMultilevel"/>
    <w:tmpl w:val="83189C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7D577C"/>
    <w:multiLevelType w:val="hybridMultilevel"/>
    <w:tmpl w:val="E4F8C168"/>
    <w:lvl w:ilvl="0" w:tplc="2A206C64">
      <w:start w:val="1"/>
      <w:numFmt w:val="bullet"/>
      <w:lvlText w:val="-"/>
      <w:lvlJc w:val="left"/>
      <w:pPr>
        <w:ind w:left="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780305E">
      <w:start w:val="1"/>
      <w:numFmt w:val="bullet"/>
      <w:lvlText w:val="o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D9E5E1E">
      <w:start w:val="1"/>
      <w:numFmt w:val="bullet"/>
      <w:lvlText w:val="▪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9381048">
      <w:start w:val="1"/>
      <w:numFmt w:val="bullet"/>
      <w:lvlText w:val="•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EF63496">
      <w:start w:val="1"/>
      <w:numFmt w:val="bullet"/>
      <w:lvlText w:val="o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6449080">
      <w:start w:val="1"/>
      <w:numFmt w:val="bullet"/>
      <w:lvlText w:val="▪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5A47BE4">
      <w:start w:val="1"/>
      <w:numFmt w:val="bullet"/>
      <w:lvlText w:val="•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D7EEA6C">
      <w:start w:val="1"/>
      <w:numFmt w:val="bullet"/>
      <w:lvlText w:val="o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7C21014">
      <w:start w:val="1"/>
      <w:numFmt w:val="bullet"/>
      <w:lvlText w:val="▪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D45FFA"/>
    <w:multiLevelType w:val="hybridMultilevel"/>
    <w:tmpl w:val="83FC01E6"/>
    <w:lvl w:ilvl="0" w:tplc="1B68BE02">
      <w:start w:val="1"/>
      <w:numFmt w:val="bullet"/>
      <w:lvlText w:val="•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1861A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0857B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E05E5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06B1C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1CB6F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10481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1C67F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420B2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A026AB9"/>
    <w:multiLevelType w:val="hybridMultilevel"/>
    <w:tmpl w:val="3154C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9235F"/>
    <w:multiLevelType w:val="multilevel"/>
    <w:tmpl w:val="6E50585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1A15A82"/>
    <w:multiLevelType w:val="hybridMultilevel"/>
    <w:tmpl w:val="E250A0E6"/>
    <w:lvl w:ilvl="0" w:tplc="1F3808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64F6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7E0F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C2EC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7E0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208B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7C7A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6EE7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EE95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598D5145"/>
    <w:multiLevelType w:val="hybridMultilevel"/>
    <w:tmpl w:val="49DA8692"/>
    <w:lvl w:ilvl="0" w:tplc="22A0CE68">
      <w:start w:val="1"/>
      <w:numFmt w:val="bullet"/>
      <w:lvlText w:val=""/>
      <w:lvlJc w:val="left"/>
      <w:pPr>
        <w:ind w:left="1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23" w15:restartNumberingAfterBreak="0">
    <w:nsid w:val="5CFC6CA9"/>
    <w:multiLevelType w:val="hybridMultilevel"/>
    <w:tmpl w:val="C8E234FA"/>
    <w:lvl w:ilvl="0" w:tplc="11740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C90846"/>
    <w:multiLevelType w:val="multilevel"/>
    <w:tmpl w:val="4B94D214"/>
    <w:lvl w:ilvl="0">
      <w:start w:val="2"/>
      <w:numFmt w:val="decimal"/>
      <w:lvlText w:val="%1.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06B4128"/>
    <w:multiLevelType w:val="hybridMultilevel"/>
    <w:tmpl w:val="A68CD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04287"/>
    <w:multiLevelType w:val="hybridMultilevel"/>
    <w:tmpl w:val="061CB004"/>
    <w:lvl w:ilvl="0" w:tplc="22A0C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AE66AA"/>
    <w:multiLevelType w:val="multilevel"/>
    <w:tmpl w:val="857089C0"/>
    <w:lvl w:ilvl="0">
      <w:start w:val="2"/>
      <w:numFmt w:val="decimal"/>
      <w:lvlText w:val="%1.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55B1CF5"/>
    <w:multiLevelType w:val="multilevel"/>
    <w:tmpl w:val="387A133A"/>
    <w:lvl w:ilvl="0">
      <w:start w:val="2"/>
      <w:numFmt w:val="decimal"/>
      <w:lvlText w:val="%1.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5CA55DE"/>
    <w:multiLevelType w:val="hybridMultilevel"/>
    <w:tmpl w:val="AE9AE4B2"/>
    <w:lvl w:ilvl="0" w:tplc="22A0C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F5518F"/>
    <w:multiLevelType w:val="multilevel"/>
    <w:tmpl w:val="34B2D7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31" w15:restartNumberingAfterBreak="0">
    <w:nsid w:val="6E503ABA"/>
    <w:multiLevelType w:val="hybridMultilevel"/>
    <w:tmpl w:val="821CFB60"/>
    <w:lvl w:ilvl="0" w:tplc="934EBDA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70B3B"/>
    <w:multiLevelType w:val="multilevel"/>
    <w:tmpl w:val="300ED356"/>
    <w:lvl w:ilvl="0">
      <w:start w:val="4"/>
      <w:numFmt w:val="decimal"/>
      <w:lvlText w:val="%1."/>
      <w:lvlJc w:val="left"/>
      <w:pPr>
        <w:ind w:left="198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32"/>
  </w:num>
  <w:num w:numId="3">
    <w:abstractNumId w:val="4"/>
  </w:num>
  <w:num w:numId="4">
    <w:abstractNumId w:val="14"/>
  </w:num>
  <w:num w:numId="5">
    <w:abstractNumId w:val="1"/>
  </w:num>
  <w:num w:numId="6">
    <w:abstractNumId w:val="20"/>
  </w:num>
  <w:num w:numId="7">
    <w:abstractNumId w:val="12"/>
  </w:num>
  <w:num w:numId="8">
    <w:abstractNumId w:val="15"/>
  </w:num>
  <w:num w:numId="9">
    <w:abstractNumId w:val="27"/>
  </w:num>
  <w:num w:numId="10">
    <w:abstractNumId w:val="5"/>
  </w:num>
  <w:num w:numId="11">
    <w:abstractNumId w:val="17"/>
  </w:num>
  <w:num w:numId="12">
    <w:abstractNumId w:val="21"/>
  </w:num>
  <w:num w:numId="13">
    <w:abstractNumId w:val="11"/>
  </w:num>
  <w:num w:numId="14">
    <w:abstractNumId w:val="3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0"/>
  </w:num>
  <w:num w:numId="18">
    <w:abstractNumId w:val="6"/>
  </w:num>
  <w:num w:numId="19">
    <w:abstractNumId w:val="25"/>
  </w:num>
  <w:num w:numId="20">
    <w:abstractNumId w:val="7"/>
  </w:num>
  <w:num w:numId="21">
    <w:abstractNumId w:val="31"/>
  </w:num>
  <w:num w:numId="22">
    <w:abstractNumId w:val="13"/>
  </w:num>
  <w:num w:numId="23">
    <w:abstractNumId w:val="24"/>
  </w:num>
  <w:num w:numId="24">
    <w:abstractNumId w:val="18"/>
  </w:num>
  <w:num w:numId="25">
    <w:abstractNumId w:val="19"/>
  </w:num>
  <w:num w:numId="26">
    <w:abstractNumId w:val="2"/>
  </w:num>
  <w:num w:numId="27">
    <w:abstractNumId w:val="26"/>
  </w:num>
  <w:num w:numId="28">
    <w:abstractNumId w:val="30"/>
  </w:num>
  <w:num w:numId="29">
    <w:abstractNumId w:val="0"/>
  </w:num>
  <w:num w:numId="30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23"/>
  </w:num>
  <w:num w:numId="34">
    <w:abstractNumId w:val="9"/>
  </w:num>
  <w:num w:numId="35">
    <w:abstractNumId w:val="22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430"/>
    <w:rsid w:val="000056C4"/>
    <w:rsid w:val="00005E4F"/>
    <w:rsid w:val="00007242"/>
    <w:rsid w:val="0005758B"/>
    <w:rsid w:val="000633C4"/>
    <w:rsid w:val="00063995"/>
    <w:rsid w:val="00065FE4"/>
    <w:rsid w:val="000676AC"/>
    <w:rsid w:val="00077212"/>
    <w:rsid w:val="00093F3E"/>
    <w:rsid w:val="00097F84"/>
    <w:rsid w:val="000B6102"/>
    <w:rsid w:val="000F1E11"/>
    <w:rsid w:val="000F2154"/>
    <w:rsid w:val="000F709E"/>
    <w:rsid w:val="001015FD"/>
    <w:rsid w:val="00102100"/>
    <w:rsid w:val="00104501"/>
    <w:rsid w:val="001077D7"/>
    <w:rsid w:val="001314C3"/>
    <w:rsid w:val="00143151"/>
    <w:rsid w:val="001472B4"/>
    <w:rsid w:val="00150DC8"/>
    <w:rsid w:val="00155218"/>
    <w:rsid w:val="00156900"/>
    <w:rsid w:val="00162B30"/>
    <w:rsid w:val="0017028D"/>
    <w:rsid w:val="00171622"/>
    <w:rsid w:val="001738B1"/>
    <w:rsid w:val="00175C11"/>
    <w:rsid w:val="001A13DF"/>
    <w:rsid w:val="001A3F58"/>
    <w:rsid w:val="001A4430"/>
    <w:rsid w:val="001A6FD4"/>
    <w:rsid w:val="001B2752"/>
    <w:rsid w:val="001E6AD9"/>
    <w:rsid w:val="001F18BA"/>
    <w:rsid w:val="001F544C"/>
    <w:rsid w:val="001F5945"/>
    <w:rsid w:val="00200866"/>
    <w:rsid w:val="0021365C"/>
    <w:rsid w:val="00213B59"/>
    <w:rsid w:val="0022494C"/>
    <w:rsid w:val="002422F8"/>
    <w:rsid w:val="00243B49"/>
    <w:rsid w:val="002444FA"/>
    <w:rsid w:val="00272948"/>
    <w:rsid w:val="0027608D"/>
    <w:rsid w:val="002A376E"/>
    <w:rsid w:val="002C7978"/>
    <w:rsid w:val="002F4B26"/>
    <w:rsid w:val="002F4BB4"/>
    <w:rsid w:val="0030031F"/>
    <w:rsid w:val="00304897"/>
    <w:rsid w:val="00323810"/>
    <w:rsid w:val="00327150"/>
    <w:rsid w:val="00333E11"/>
    <w:rsid w:val="00341FC0"/>
    <w:rsid w:val="003560BE"/>
    <w:rsid w:val="00357346"/>
    <w:rsid w:val="00361220"/>
    <w:rsid w:val="00367FB3"/>
    <w:rsid w:val="00372316"/>
    <w:rsid w:val="00372779"/>
    <w:rsid w:val="00383052"/>
    <w:rsid w:val="003854F6"/>
    <w:rsid w:val="00387ECB"/>
    <w:rsid w:val="003A5B27"/>
    <w:rsid w:val="003B4A0A"/>
    <w:rsid w:val="003B67E6"/>
    <w:rsid w:val="003C5C8B"/>
    <w:rsid w:val="003F669F"/>
    <w:rsid w:val="00405DD8"/>
    <w:rsid w:val="0040719B"/>
    <w:rsid w:val="004109E6"/>
    <w:rsid w:val="0044454B"/>
    <w:rsid w:val="00446A88"/>
    <w:rsid w:val="00466094"/>
    <w:rsid w:val="004815ED"/>
    <w:rsid w:val="004A3BD9"/>
    <w:rsid w:val="004A5143"/>
    <w:rsid w:val="004B122A"/>
    <w:rsid w:val="004B155F"/>
    <w:rsid w:val="004B3C30"/>
    <w:rsid w:val="004D6D97"/>
    <w:rsid w:val="004E141F"/>
    <w:rsid w:val="004E4488"/>
    <w:rsid w:val="004F1DBA"/>
    <w:rsid w:val="004F69A2"/>
    <w:rsid w:val="0050489B"/>
    <w:rsid w:val="005125C8"/>
    <w:rsid w:val="00513B6D"/>
    <w:rsid w:val="00515E54"/>
    <w:rsid w:val="00521382"/>
    <w:rsid w:val="005242CB"/>
    <w:rsid w:val="0057360E"/>
    <w:rsid w:val="00592D6D"/>
    <w:rsid w:val="005A6E2D"/>
    <w:rsid w:val="005B3AD6"/>
    <w:rsid w:val="005C3895"/>
    <w:rsid w:val="005C51A7"/>
    <w:rsid w:val="005C61E1"/>
    <w:rsid w:val="005C706C"/>
    <w:rsid w:val="005C7404"/>
    <w:rsid w:val="005E3721"/>
    <w:rsid w:val="005E4DEF"/>
    <w:rsid w:val="005F2E70"/>
    <w:rsid w:val="0063515D"/>
    <w:rsid w:val="006432C6"/>
    <w:rsid w:val="0064722C"/>
    <w:rsid w:val="00680788"/>
    <w:rsid w:val="00687F57"/>
    <w:rsid w:val="0069352C"/>
    <w:rsid w:val="006A1FB7"/>
    <w:rsid w:val="006B0358"/>
    <w:rsid w:val="006B2DBD"/>
    <w:rsid w:val="006C68AC"/>
    <w:rsid w:val="006C7A8B"/>
    <w:rsid w:val="006D33C5"/>
    <w:rsid w:val="006E2F23"/>
    <w:rsid w:val="00703975"/>
    <w:rsid w:val="0072728F"/>
    <w:rsid w:val="007316DC"/>
    <w:rsid w:val="00741B9E"/>
    <w:rsid w:val="007507D6"/>
    <w:rsid w:val="00753530"/>
    <w:rsid w:val="0076305F"/>
    <w:rsid w:val="00765A3C"/>
    <w:rsid w:val="00771606"/>
    <w:rsid w:val="00776434"/>
    <w:rsid w:val="007829AD"/>
    <w:rsid w:val="00783B24"/>
    <w:rsid w:val="007933C9"/>
    <w:rsid w:val="007A6672"/>
    <w:rsid w:val="007B09AF"/>
    <w:rsid w:val="007B1021"/>
    <w:rsid w:val="007B4C48"/>
    <w:rsid w:val="007B7039"/>
    <w:rsid w:val="007C13AF"/>
    <w:rsid w:val="007C5942"/>
    <w:rsid w:val="007D5AE0"/>
    <w:rsid w:val="007D5C79"/>
    <w:rsid w:val="007E2BD6"/>
    <w:rsid w:val="007F75C3"/>
    <w:rsid w:val="00804895"/>
    <w:rsid w:val="00814BA1"/>
    <w:rsid w:val="008221B8"/>
    <w:rsid w:val="00825A52"/>
    <w:rsid w:val="00830BDD"/>
    <w:rsid w:val="0083412D"/>
    <w:rsid w:val="00843F29"/>
    <w:rsid w:val="0085289E"/>
    <w:rsid w:val="00855E08"/>
    <w:rsid w:val="00856030"/>
    <w:rsid w:val="00863040"/>
    <w:rsid w:val="0087459B"/>
    <w:rsid w:val="00874B7B"/>
    <w:rsid w:val="0088180C"/>
    <w:rsid w:val="00896351"/>
    <w:rsid w:val="00897A24"/>
    <w:rsid w:val="008A0E14"/>
    <w:rsid w:val="008A455B"/>
    <w:rsid w:val="008C064C"/>
    <w:rsid w:val="008C3FA9"/>
    <w:rsid w:val="008C4593"/>
    <w:rsid w:val="008D2450"/>
    <w:rsid w:val="008E55C9"/>
    <w:rsid w:val="008F30C4"/>
    <w:rsid w:val="0091173F"/>
    <w:rsid w:val="0093321B"/>
    <w:rsid w:val="009462D0"/>
    <w:rsid w:val="009617BC"/>
    <w:rsid w:val="009622B0"/>
    <w:rsid w:val="00970EB9"/>
    <w:rsid w:val="00977F53"/>
    <w:rsid w:val="009C2901"/>
    <w:rsid w:val="009C2A38"/>
    <w:rsid w:val="009D5116"/>
    <w:rsid w:val="009E1550"/>
    <w:rsid w:val="009E7603"/>
    <w:rsid w:val="00A050BD"/>
    <w:rsid w:val="00A11B9D"/>
    <w:rsid w:val="00A1252E"/>
    <w:rsid w:val="00A1260F"/>
    <w:rsid w:val="00A52FB6"/>
    <w:rsid w:val="00A775BE"/>
    <w:rsid w:val="00A9454F"/>
    <w:rsid w:val="00A95BA1"/>
    <w:rsid w:val="00AA5AA7"/>
    <w:rsid w:val="00AB04E4"/>
    <w:rsid w:val="00AB16F5"/>
    <w:rsid w:val="00AD6977"/>
    <w:rsid w:val="00B01213"/>
    <w:rsid w:val="00B175C0"/>
    <w:rsid w:val="00B27CED"/>
    <w:rsid w:val="00B42BF4"/>
    <w:rsid w:val="00B65CE3"/>
    <w:rsid w:val="00B76309"/>
    <w:rsid w:val="00B86081"/>
    <w:rsid w:val="00BA412C"/>
    <w:rsid w:val="00BA70FC"/>
    <w:rsid w:val="00BC23E6"/>
    <w:rsid w:val="00BC7CA4"/>
    <w:rsid w:val="00BF0637"/>
    <w:rsid w:val="00BF09C2"/>
    <w:rsid w:val="00C007D2"/>
    <w:rsid w:val="00C11134"/>
    <w:rsid w:val="00C12AD8"/>
    <w:rsid w:val="00C1385D"/>
    <w:rsid w:val="00C1628E"/>
    <w:rsid w:val="00C270FB"/>
    <w:rsid w:val="00C27DBC"/>
    <w:rsid w:val="00C32BC5"/>
    <w:rsid w:val="00C5042C"/>
    <w:rsid w:val="00C5061E"/>
    <w:rsid w:val="00C65D7A"/>
    <w:rsid w:val="00C7060C"/>
    <w:rsid w:val="00C83BCF"/>
    <w:rsid w:val="00CB740B"/>
    <w:rsid w:val="00CC6CD8"/>
    <w:rsid w:val="00CE2AF3"/>
    <w:rsid w:val="00CE6445"/>
    <w:rsid w:val="00CF2E85"/>
    <w:rsid w:val="00D0283E"/>
    <w:rsid w:val="00D04636"/>
    <w:rsid w:val="00D17760"/>
    <w:rsid w:val="00D21D30"/>
    <w:rsid w:val="00D23180"/>
    <w:rsid w:val="00D3288D"/>
    <w:rsid w:val="00D329B3"/>
    <w:rsid w:val="00D474FB"/>
    <w:rsid w:val="00D5389A"/>
    <w:rsid w:val="00D53D06"/>
    <w:rsid w:val="00D65811"/>
    <w:rsid w:val="00D70421"/>
    <w:rsid w:val="00D70E75"/>
    <w:rsid w:val="00D72A3C"/>
    <w:rsid w:val="00D77EDF"/>
    <w:rsid w:val="00D85A4E"/>
    <w:rsid w:val="00D86978"/>
    <w:rsid w:val="00DA2502"/>
    <w:rsid w:val="00DC0715"/>
    <w:rsid w:val="00DC081D"/>
    <w:rsid w:val="00DC29C6"/>
    <w:rsid w:val="00DD7851"/>
    <w:rsid w:val="00DE3009"/>
    <w:rsid w:val="00DE52C3"/>
    <w:rsid w:val="00DE52EB"/>
    <w:rsid w:val="00DE56B7"/>
    <w:rsid w:val="00DF6EDB"/>
    <w:rsid w:val="00E058EB"/>
    <w:rsid w:val="00E10877"/>
    <w:rsid w:val="00E15229"/>
    <w:rsid w:val="00E17CE7"/>
    <w:rsid w:val="00E328A8"/>
    <w:rsid w:val="00E3340F"/>
    <w:rsid w:val="00E342D4"/>
    <w:rsid w:val="00E36703"/>
    <w:rsid w:val="00E41967"/>
    <w:rsid w:val="00E45DC2"/>
    <w:rsid w:val="00E53451"/>
    <w:rsid w:val="00E57B52"/>
    <w:rsid w:val="00E62AB9"/>
    <w:rsid w:val="00E70DCF"/>
    <w:rsid w:val="00E81812"/>
    <w:rsid w:val="00EA4E54"/>
    <w:rsid w:val="00EA4FFA"/>
    <w:rsid w:val="00EA50C3"/>
    <w:rsid w:val="00EB02E2"/>
    <w:rsid w:val="00EB087A"/>
    <w:rsid w:val="00EB4045"/>
    <w:rsid w:val="00EC048C"/>
    <w:rsid w:val="00ED1374"/>
    <w:rsid w:val="00ED3671"/>
    <w:rsid w:val="00ED53D9"/>
    <w:rsid w:val="00EF0B2F"/>
    <w:rsid w:val="00EF2438"/>
    <w:rsid w:val="00EF3BE4"/>
    <w:rsid w:val="00EF507D"/>
    <w:rsid w:val="00EF5D4A"/>
    <w:rsid w:val="00F00413"/>
    <w:rsid w:val="00F02A84"/>
    <w:rsid w:val="00F0568A"/>
    <w:rsid w:val="00F126D6"/>
    <w:rsid w:val="00F16F6E"/>
    <w:rsid w:val="00F17BCC"/>
    <w:rsid w:val="00F248DE"/>
    <w:rsid w:val="00F24C07"/>
    <w:rsid w:val="00F33EA0"/>
    <w:rsid w:val="00F35069"/>
    <w:rsid w:val="00F357D0"/>
    <w:rsid w:val="00F5466F"/>
    <w:rsid w:val="00F703BC"/>
    <w:rsid w:val="00F8371A"/>
    <w:rsid w:val="00F92559"/>
    <w:rsid w:val="00F97516"/>
    <w:rsid w:val="00FA35AB"/>
    <w:rsid w:val="00FC1E27"/>
    <w:rsid w:val="00FC5A3B"/>
    <w:rsid w:val="00FF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B0962"/>
  <w15:docId w15:val="{2CD77650-FE36-48B7-BC09-DF03F319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284" w:right="-24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CD8"/>
    <w:pPr>
      <w:spacing w:after="5" w:line="366" w:lineRule="auto"/>
      <w:ind w:left="278" w:firstLine="4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4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4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430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F17B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7BCC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8">
    <w:name w:val="Body Text"/>
    <w:basedOn w:val="a"/>
    <w:link w:val="a9"/>
    <w:semiHidden/>
    <w:unhideWhenUsed/>
    <w:rsid w:val="00005E4F"/>
    <w:pPr>
      <w:widowControl w:val="0"/>
      <w:spacing w:after="0" w:line="240" w:lineRule="auto"/>
      <w:ind w:left="0" w:right="0" w:firstLine="0"/>
    </w:pPr>
    <w:rPr>
      <w:sz w:val="27"/>
      <w:szCs w:val="20"/>
    </w:rPr>
  </w:style>
  <w:style w:type="character" w:customStyle="1" w:styleId="a9">
    <w:name w:val="Основной текст Знак"/>
    <w:basedOn w:val="a0"/>
    <w:link w:val="a8"/>
    <w:semiHidden/>
    <w:rsid w:val="00005E4F"/>
    <w:rPr>
      <w:rFonts w:ascii="Times New Roman" w:eastAsia="Times New Roman" w:hAnsi="Times New Roman" w:cs="Times New Roman"/>
      <w:color w:val="000000"/>
      <w:sz w:val="27"/>
      <w:szCs w:val="20"/>
      <w:lang w:eastAsia="ru-RU"/>
    </w:rPr>
  </w:style>
  <w:style w:type="character" w:styleId="aa">
    <w:name w:val="Hyperlink"/>
    <w:basedOn w:val="a0"/>
    <w:uiPriority w:val="99"/>
    <w:unhideWhenUsed/>
    <w:rsid w:val="00A9454F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9454F"/>
    <w:rPr>
      <w:color w:val="605E5C"/>
      <w:shd w:val="clear" w:color="auto" w:fill="E1DFDD"/>
    </w:rPr>
  </w:style>
  <w:style w:type="character" w:styleId="ab">
    <w:name w:val="Emphasis"/>
    <w:uiPriority w:val="20"/>
    <w:qFormat/>
    <w:rsid w:val="00D5389A"/>
    <w:rPr>
      <w:i/>
      <w:iCs/>
    </w:rPr>
  </w:style>
  <w:style w:type="character" w:customStyle="1" w:styleId="ac">
    <w:name w:val="Основной текст_"/>
    <w:link w:val="10"/>
    <w:rsid w:val="001552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155218"/>
    <w:pPr>
      <w:widowControl w:val="0"/>
      <w:shd w:val="clear" w:color="auto" w:fill="FFFFFF"/>
      <w:spacing w:after="0" w:line="240" w:lineRule="auto"/>
      <w:ind w:left="0" w:right="0" w:firstLine="400"/>
      <w:jc w:val="left"/>
    </w:pPr>
    <w:rPr>
      <w:color w:val="auto"/>
      <w:szCs w:val="28"/>
      <w:lang w:eastAsia="en-US"/>
    </w:rPr>
  </w:style>
  <w:style w:type="character" w:customStyle="1" w:styleId="FontStyle13">
    <w:name w:val="Font Style13"/>
    <w:uiPriority w:val="99"/>
    <w:rsid w:val="00155218"/>
    <w:rPr>
      <w:rFonts w:ascii="Times New Roman" w:hAnsi="Times New Roman" w:cs="Times New Roman"/>
      <w:sz w:val="22"/>
      <w:szCs w:val="22"/>
    </w:rPr>
  </w:style>
  <w:style w:type="paragraph" w:styleId="ad">
    <w:name w:val="Normal (Web)"/>
    <w:basedOn w:val="a"/>
    <w:uiPriority w:val="99"/>
    <w:semiHidden/>
    <w:unhideWhenUsed/>
    <w:rsid w:val="00C32BC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e">
    <w:name w:val="header"/>
    <w:basedOn w:val="a"/>
    <w:link w:val="af"/>
    <w:uiPriority w:val="99"/>
    <w:semiHidden/>
    <w:unhideWhenUsed/>
    <w:rsid w:val="00DA2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DA2502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">
    <w:name w:val="Основной текст (3)_"/>
    <w:link w:val="30"/>
    <w:locked/>
    <w:rsid w:val="001B2752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B2752"/>
    <w:pPr>
      <w:widowControl w:val="0"/>
      <w:shd w:val="clear" w:color="auto" w:fill="FFFFFF"/>
      <w:spacing w:after="0" w:line="272" w:lineRule="exact"/>
      <w:ind w:left="0" w:right="0" w:firstLine="0"/>
      <w:jc w:val="center"/>
    </w:pPr>
    <w:rPr>
      <w:rFonts w:cstheme="minorBidi"/>
      <w:b/>
      <w:bCs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xn--05-kmc.xn--80aafey1amqq.xn--d1acj3b/activity/3112/?date=2025-11-23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EC7F6-7E2A-4831-B31D-D2DAE2EE4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1816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личный</Company>
  <LinksUpToDate>false</LinksUpToDate>
  <CharactersWithSpaces>12144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 Патимат Магомедовна</dc:creator>
  <cp:keywords/>
  <dc:description/>
  <cp:lastModifiedBy>PC</cp:lastModifiedBy>
  <cp:revision>2</cp:revision>
  <dcterms:created xsi:type="dcterms:W3CDTF">2025-10-20T11:49:00Z</dcterms:created>
  <dcterms:modified xsi:type="dcterms:W3CDTF">2025-10-20T11:49:00Z</dcterms:modified>
</cp:coreProperties>
</file>